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459" w:type="dxa"/>
        <w:tblLook w:val="01E0" w:firstRow="1" w:lastRow="1" w:firstColumn="1" w:lastColumn="1" w:noHBand="0" w:noVBand="0"/>
      </w:tblPr>
      <w:tblGrid>
        <w:gridCol w:w="284"/>
        <w:gridCol w:w="9605"/>
      </w:tblGrid>
      <w:tr w:rsidR="00EB01A0" w:rsidRPr="00932EB5" w14:paraId="51953B8B" w14:textId="77777777" w:rsidTr="003117C0">
        <w:tc>
          <w:tcPr>
            <w:tcW w:w="284" w:type="dxa"/>
          </w:tcPr>
          <w:p w14:paraId="4AA82A0D" w14:textId="77777777" w:rsidR="00EB01A0" w:rsidRPr="00932EB5" w:rsidRDefault="00EB01A0" w:rsidP="00813A86"/>
          <w:p w14:paraId="30622232" w14:textId="70A57E0E" w:rsidR="00EB01A0" w:rsidRPr="00932EB5" w:rsidRDefault="0017650C" w:rsidP="00813A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9605" w:type="dxa"/>
          </w:tcPr>
          <w:p w14:paraId="3FC69A1A" w14:textId="77777777" w:rsidR="00EB01A0" w:rsidRPr="00745F85" w:rsidRDefault="00EB01A0" w:rsidP="00813A86">
            <w:pPr>
              <w:rPr>
                <w:i/>
              </w:rPr>
            </w:pPr>
          </w:p>
          <w:p w14:paraId="7592D9E0" w14:textId="5DD842AB" w:rsidR="00195520" w:rsidRPr="00FE14C6" w:rsidRDefault="0017650C" w:rsidP="0017650C">
            <w:pPr>
              <w:ind w:lef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УТВЕРЖДЕНО:</w:t>
            </w:r>
            <w:r w:rsidR="00195520">
              <w:rPr>
                <w:b/>
                <w:sz w:val="24"/>
                <w:szCs w:val="24"/>
              </w:rPr>
              <w:t xml:space="preserve">                                </w:t>
            </w:r>
            <w:r w:rsidR="00195520" w:rsidRPr="00FE14C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1DBD69E0" w14:textId="77777777" w:rsidR="00195520" w:rsidRPr="00FE14C6" w:rsidRDefault="00195520" w:rsidP="001955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Президент</w:t>
            </w:r>
            <w:r w:rsidRPr="00FE14C6">
              <w:rPr>
                <w:b/>
                <w:sz w:val="24"/>
                <w:szCs w:val="24"/>
              </w:rPr>
              <w:t xml:space="preserve"> клуба зимнего плавания и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069387D3" w14:textId="77777777" w:rsidR="00195520" w:rsidRPr="00FE14C6" w:rsidRDefault="00195520" w:rsidP="0019552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Закаливания "ПРИБАЙКАЛЬЦЫ"</w:t>
            </w:r>
            <w:r>
              <w:rPr>
                <w:b/>
                <w:sz w:val="24"/>
                <w:szCs w:val="24"/>
              </w:rPr>
              <w:t xml:space="preserve">             </w:t>
            </w:r>
          </w:p>
          <w:p w14:paraId="64CE6E23" w14:textId="77777777" w:rsidR="00195520" w:rsidRPr="00FE14C6" w:rsidRDefault="00195520" w:rsidP="00195520">
            <w:pPr>
              <w:rPr>
                <w:b/>
                <w:sz w:val="24"/>
                <w:szCs w:val="24"/>
              </w:rPr>
            </w:pPr>
          </w:p>
          <w:p w14:paraId="5E640F4D" w14:textId="77777777" w:rsidR="00195520" w:rsidRPr="00FE14C6" w:rsidRDefault="00195520" w:rsidP="00195520">
            <w:pPr>
              <w:rPr>
                <w:b/>
                <w:sz w:val="24"/>
                <w:szCs w:val="24"/>
              </w:rPr>
            </w:pPr>
          </w:p>
          <w:p w14:paraId="3FABEDF7" w14:textId="77777777" w:rsidR="00195520" w:rsidRPr="00FE14C6" w:rsidRDefault="00195520" w:rsidP="0019552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____________________     А.А. Бугай</w:t>
            </w:r>
            <w:r>
              <w:rPr>
                <w:b/>
                <w:sz w:val="24"/>
                <w:szCs w:val="24"/>
              </w:rPr>
              <w:t xml:space="preserve">              </w:t>
            </w:r>
          </w:p>
          <w:p w14:paraId="41D4F346" w14:textId="77777777" w:rsidR="00195520" w:rsidRPr="00FE14C6" w:rsidRDefault="00195520" w:rsidP="00195520">
            <w:pPr>
              <w:rPr>
                <w:b/>
                <w:sz w:val="24"/>
                <w:szCs w:val="24"/>
              </w:rPr>
            </w:pPr>
          </w:p>
          <w:p w14:paraId="21859667" w14:textId="77777777" w:rsidR="00195520" w:rsidRPr="00FE14C6" w:rsidRDefault="00195520" w:rsidP="00195520">
            <w:pPr>
              <w:rPr>
                <w:b/>
                <w:sz w:val="24"/>
                <w:szCs w:val="24"/>
              </w:rPr>
            </w:pPr>
          </w:p>
          <w:p w14:paraId="1CE7BC52" w14:textId="77777777" w:rsidR="00195520" w:rsidRPr="00FE14C6" w:rsidRDefault="00195520" w:rsidP="0019552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«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09</w:t>
            </w:r>
            <w:r w:rsidRPr="00FE14C6">
              <w:rPr>
                <w:b/>
                <w:sz w:val="24"/>
                <w:szCs w:val="24"/>
              </w:rPr>
              <w:t xml:space="preserve"> »</w:t>
            </w:r>
            <w:proofErr w:type="gramEnd"/>
            <w:r w:rsidRPr="00FE14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октября</w:t>
            </w:r>
            <w:r w:rsidRPr="00FE14C6">
              <w:rPr>
                <w:b/>
                <w:sz w:val="24"/>
                <w:szCs w:val="24"/>
                <w:u w:val="single"/>
              </w:rPr>
              <w:t xml:space="preserve"> 202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FE14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FE14C6">
              <w:rPr>
                <w:b/>
                <w:sz w:val="24"/>
                <w:szCs w:val="24"/>
              </w:rPr>
              <w:t>г</w:t>
            </w:r>
          </w:p>
          <w:p w14:paraId="4112AB4A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0442198B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76DA8CEF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395DA9CE" w14:textId="77777777" w:rsidR="003117C0" w:rsidRDefault="003117C0" w:rsidP="00813A86">
            <w:pPr>
              <w:rPr>
                <w:b/>
                <w:sz w:val="24"/>
                <w:szCs w:val="24"/>
              </w:rPr>
            </w:pPr>
          </w:p>
          <w:p w14:paraId="59481CC6" w14:textId="7EC77B33" w:rsidR="00EB01A0" w:rsidRPr="00FE14C6" w:rsidRDefault="00EB01A0" w:rsidP="00813A86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СОГЛАСОВАНО:</w:t>
            </w:r>
            <w:r w:rsidR="00745F85" w:rsidRPr="00FE14C6">
              <w:rPr>
                <w:b/>
                <w:sz w:val="24"/>
                <w:szCs w:val="24"/>
              </w:rPr>
              <w:t xml:space="preserve">     </w:t>
            </w:r>
            <w:r w:rsidR="003117C0">
              <w:rPr>
                <w:b/>
                <w:sz w:val="24"/>
                <w:szCs w:val="24"/>
              </w:rPr>
              <w:t xml:space="preserve">                                        </w:t>
            </w:r>
            <w:r w:rsidR="00745F85" w:rsidRPr="00FE14C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3E84C912" w14:textId="2AB724EB" w:rsidR="003117C0" w:rsidRPr="00FE14C6" w:rsidRDefault="00915ED5" w:rsidP="00311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Президент</w:t>
            </w:r>
            <w:r w:rsidR="00EB01A0" w:rsidRPr="00FE14C6">
              <w:rPr>
                <w:b/>
                <w:sz w:val="24"/>
                <w:szCs w:val="24"/>
              </w:rPr>
              <w:t xml:space="preserve"> клуба зимнего плавания и </w:t>
            </w:r>
            <w:r w:rsidR="003117C0">
              <w:rPr>
                <w:b/>
                <w:sz w:val="24"/>
                <w:szCs w:val="24"/>
              </w:rPr>
              <w:t xml:space="preserve">         </w:t>
            </w:r>
          </w:p>
          <w:p w14:paraId="07229C06" w14:textId="12A603FA" w:rsidR="003117C0" w:rsidRPr="00FE14C6" w:rsidRDefault="00EB01A0" w:rsidP="003117C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Закаливания "</w:t>
            </w:r>
            <w:r w:rsidR="00195520">
              <w:rPr>
                <w:b/>
                <w:sz w:val="24"/>
                <w:szCs w:val="24"/>
              </w:rPr>
              <w:t>ЛАИР</w:t>
            </w:r>
            <w:r w:rsidRPr="00FE14C6">
              <w:rPr>
                <w:b/>
                <w:sz w:val="24"/>
                <w:szCs w:val="24"/>
              </w:rPr>
              <w:t>"</w:t>
            </w:r>
            <w:r w:rsidR="003117C0">
              <w:rPr>
                <w:b/>
                <w:sz w:val="24"/>
                <w:szCs w:val="24"/>
              </w:rPr>
              <w:t xml:space="preserve">             </w:t>
            </w:r>
          </w:p>
          <w:p w14:paraId="55C8358B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7CBB0B81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2EB5574A" w14:textId="682E7932" w:rsidR="003117C0" w:rsidRPr="00FE14C6" w:rsidRDefault="00EB01A0" w:rsidP="003117C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 xml:space="preserve">____________________     </w:t>
            </w:r>
            <w:r w:rsidR="00195520">
              <w:rPr>
                <w:b/>
                <w:sz w:val="24"/>
                <w:szCs w:val="24"/>
              </w:rPr>
              <w:t>И.С. Ларионова</w:t>
            </w:r>
            <w:r w:rsidR="003117C0">
              <w:rPr>
                <w:b/>
                <w:sz w:val="24"/>
                <w:szCs w:val="24"/>
              </w:rPr>
              <w:t xml:space="preserve">              </w:t>
            </w:r>
          </w:p>
          <w:p w14:paraId="7DE27C6F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74CCA442" w14:textId="77777777" w:rsidR="00EB01A0" w:rsidRPr="00FE14C6" w:rsidRDefault="00EB01A0" w:rsidP="00813A86">
            <w:pPr>
              <w:rPr>
                <w:b/>
                <w:sz w:val="24"/>
                <w:szCs w:val="24"/>
              </w:rPr>
            </w:pPr>
          </w:p>
          <w:p w14:paraId="69C67495" w14:textId="49F6690F" w:rsidR="003117C0" w:rsidRPr="00FE14C6" w:rsidRDefault="00745F85" w:rsidP="003117C0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>«</w:t>
            </w:r>
            <w:proofErr w:type="gramStart"/>
            <w:r w:rsidR="00071F48">
              <w:rPr>
                <w:b/>
                <w:sz w:val="24"/>
                <w:szCs w:val="24"/>
                <w:u w:val="single"/>
              </w:rPr>
              <w:t>09</w:t>
            </w:r>
            <w:r w:rsidRPr="00FE14C6">
              <w:rPr>
                <w:b/>
                <w:sz w:val="24"/>
                <w:szCs w:val="24"/>
              </w:rPr>
              <w:t xml:space="preserve"> »</w:t>
            </w:r>
            <w:proofErr w:type="gramEnd"/>
            <w:r w:rsidRPr="00FE14C6">
              <w:rPr>
                <w:b/>
                <w:sz w:val="24"/>
                <w:szCs w:val="24"/>
              </w:rPr>
              <w:t xml:space="preserve"> </w:t>
            </w:r>
            <w:r w:rsidR="00071F48">
              <w:rPr>
                <w:b/>
                <w:sz w:val="24"/>
                <w:szCs w:val="24"/>
                <w:u w:val="single"/>
              </w:rPr>
              <w:t>октября</w:t>
            </w:r>
            <w:r w:rsidRPr="00FE14C6">
              <w:rPr>
                <w:b/>
                <w:sz w:val="24"/>
                <w:szCs w:val="24"/>
                <w:u w:val="single"/>
              </w:rPr>
              <w:t xml:space="preserve"> 202</w:t>
            </w:r>
            <w:r w:rsidR="00071F48">
              <w:rPr>
                <w:b/>
                <w:sz w:val="24"/>
                <w:szCs w:val="24"/>
                <w:u w:val="single"/>
              </w:rPr>
              <w:t>3</w:t>
            </w:r>
            <w:r w:rsidRPr="00FE14C6">
              <w:rPr>
                <w:b/>
                <w:sz w:val="24"/>
                <w:szCs w:val="24"/>
                <w:u w:val="single"/>
              </w:rPr>
              <w:t xml:space="preserve"> </w:t>
            </w:r>
            <w:r w:rsidR="00EB01A0" w:rsidRPr="00FE14C6">
              <w:rPr>
                <w:b/>
                <w:sz w:val="24"/>
                <w:szCs w:val="24"/>
              </w:rPr>
              <w:t>г</w:t>
            </w:r>
          </w:p>
          <w:p w14:paraId="7D7354A9" w14:textId="77777777" w:rsidR="00EB01A0" w:rsidRPr="00FE14C6" w:rsidRDefault="00EB01A0" w:rsidP="003117C0">
            <w:pPr>
              <w:ind w:left="-675"/>
              <w:rPr>
                <w:b/>
                <w:sz w:val="24"/>
                <w:szCs w:val="24"/>
              </w:rPr>
            </w:pPr>
          </w:p>
          <w:p w14:paraId="4C83E41C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7AD2E4CE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07A09C7D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37A01F62" w14:textId="77777777" w:rsidR="00745F85" w:rsidRPr="00FE14C6" w:rsidRDefault="00745F85" w:rsidP="00745F85">
            <w:pPr>
              <w:rPr>
                <w:b/>
                <w:sz w:val="24"/>
                <w:szCs w:val="24"/>
              </w:rPr>
            </w:pPr>
            <w:r w:rsidRPr="00FE14C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14E0C061" w14:textId="77777777" w:rsidR="00745F85" w:rsidRPr="00FE14C6" w:rsidRDefault="00745F85" w:rsidP="00745F85">
            <w:pPr>
              <w:rPr>
                <w:b/>
                <w:sz w:val="24"/>
                <w:szCs w:val="24"/>
              </w:rPr>
            </w:pPr>
          </w:p>
          <w:p w14:paraId="0D41118C" w14:textId="77777777" w:rsidR="00745F85" w:rsidRPr="00FE14C6" w:rsidRDefault="00745F85" w:rsidP="00745F85">
            <w:pPr>
              <w:rPr>
                <w:b/>
                <w:sz w:val="24"/>
                <w:szCs w:val="24"/>
              </w:rPr>
            </w:pPr>
          </w:p>
          <w:p w14:paraId="144AE634" w14:textId="77777777" w:rsidR="00745F85" w:rsidRPr="00FE14C6" w:rsidRDefault="00745F85" w:rsidP="00813A86">
            <w:pPr>
              <w:rPr>
                <w:b/>
                <w:sz w:val="24"/>
                <w:szCs w:val="24"/>
              </w:rPr>
            </w:pPr>
          </w:p>
          <w:p w14:paraId="186E112A" w14:textId="77777777" w:rsidR="00745F85" w:rsidRPr="00745F85" w:rsidRDefault="00745F85" w:rsidP="00813A86">
            <w:pPr>
              <w:rPr>
                <w:i/>
                <w:sz w:val="24"/>
                <w:szCs w:val="24"/>
              </w:rPr>
            </w:pPr>
          </w:p>
        </w:tc>
      </w:tr>
    </w:tbl>
    <w:p w14:paraId="651A21AE" w14:textId="77777777" w:rsidR="00EB01A0" w:rsidRPr="003117C0" w:rsidRDefault="00EB01A0" w:rsidP="003117C0">
      <w:pPr>
        <w:tabs>
          <w:tab w:val="left" w:pos="5196"/>
        </w:tabs>
        <w:jc w:val="center"/>
        <w:rPr>
          <w:sz w:val="24"/>
          <w:szCs w:val="24"/>
        </w:rPr>
      </w:pPr>
      <w:r w:rsidRPr="00932EB5">
        <w:rPr>
          <w:b/>
          <w:bCs/>
          <w:sz w:val="28"/>
          <w:szCs w:val="28"/>
        </w:rPr>
        <w:t>ПОЛОЖЕНИЕ</w:t>
      </w:r>
    </w:p>
    <w:p w14:paraId="368AF66A" w14:textId="77777777" w:rsidR="00EB01A0" w:rsidRPr="00932EB5" w:rsidRDefault="00EB01A0" w:rsidP="003117C0">
      <w:pPr>
        <w:jc w:val="center"/>
        <w:rPr>
          <w:b/>
          <w:bCs/>
          <w:sz w:val="24"/>
          <w:szCs w:val="24"/>
        </w:rPr>
      </w:pPr>
    </w:p>
    <w:p w14:paraId="0C1C110F" w14:textId="114E817F" w:rsidR="00EB01A0" w:rsidRPr="00932EB5" w:rsidRDefault="00EB01A0" w:rsidP="003117C0">
      <w:pPr>
        <w:jc w:val="center"/>
        <w:rPr>
          <w:b/>
          <w:bCs/>
          <w:sz w:val="32"/>
          <w:szCs w:val="32"/>
        </w:rPr>
      </w:pPr>
      <w:r w:rsidRPr="00932EB5">
        <w:rPr>
          <w:b/>
          <w:bCs/>
          <w:sz w:val="32"/>
          <w:szCs w:val="32"/>
        </w:rPr>
        <w:t xml:space="preserve">о проведении </w:t>
      </w:r>
      <w:r w:rsidR="00376F46">
        <w:rPr>
          <w:b/>
          <w:bCs/>
          <w:sz w:val="32"/>
          <w:szCs w:val="32"/>
          <w:lang w:val="en-US"/>
        </w:rPr>
        <w:t>V</w:t>
      </w:r>
      <w:r w:rsidRPr="00932EB5">
        <w:rPr>
          <w:b/>
          <w:bCs/>
          <w:sz w:val="32"/>
          <w:szCs w:val="32"/>
        </w:rPr>
        <w:t xml:space="preserve"> открыт</w:t>
      </w:r>
      <w:r w:rsidR="00C7198D">
        <w:rPr>
          <w:b/>
          <w:bCs/>
          <w:sz w:val="32"/>
          <w:szCs w:val="32"/>
        </w:rPr>
        <w:t>ых соревнований</w:t>
      </w:r>
      <w:r w:rsidRPr="00932EB5">
        <w:rPr>
          <w:b/>
          <w:bCs/>
          <w:sz w:val="32"/>
          <w:szCs w:val="32"/>
        </w:rPr>
        <w:t xml:space="preserve"> Иркутской области</w:t>
      </w:r>
    </w:p>
    <w:p w14:paraId="2BC72A0B" w14:textId="68264CC6" w:rsidR="00EB01A0" w:rsidRPr="00745F85" w:rsidRDefault="00EB01A0" w:rsidP="003117C0">
      <w:pPr>
        <w:jc w:val="center"/>
        <w:rPr>
          <w:b/>
          <w:bCs/>
          <w:sz w:val="32"/>
          <w:szCs w:val="32"/>
        </w:rPr>
      </w:pPr>
      <w:r w:rsidRPr="00932EB5">
        <w:rPr>
          <w:b/>
          <w:bCs/>
          <w:sz w:val="32"/>
          <w:szCs w:val="32"/>
        </w:rPr>
        <w:t>по</w:t>
      </w:r>
      <w:r>
        <w:rPr>
          <w:b/>
          <w:bCs/>
          <w:sz w:val="32"/>
          <w:szCs w:val="32"/>
        </w:rPr>
        <w:t xml:space="preserve"> плаванию на открытой воде «</w:t>
      </w:r>
      <w:r>
        <w:rPr>
          <w:b/>
          <w:bCs/>
          <w:sz w:val="32"/>
          <w:szCs w:val="32"/>
          <w:lang w:val="en-US"/>
        </w:rPr>
        <w:t>Baikal</w:t>
      </w:r>
      <w:r w:rsidRPr="00D33C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Swim</w:t>
      </w:r>
      <w:r w:rsidRPr="00D33C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Fest</w:t>
      </w:r>
      <w:r w:rsidR="00745F85">
        <w:rPr>
          <w:b/>
          <w:bCs/>
          <w:sz w:val="32"/>
          <w:szCs w:val="32"/>
        </w:rPr>
        <w:t>»-202</w:t>
      </w:r>
      <w:r w:rsidR="00071F48">
        <w:rPr>
          <w:b/>
          <w:bCs/>
          <w:sz w:val="32"/>
          <w:szCs w:val="32"/>
        </w:rPr>
        <w:t>4</w:t>
      </w:r>
    </w:p>
    <w:p w14:paraId="12A4A750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</w:p>
    <w:p w14:paraId="51B36E32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</w:p>
    <w:p w14:paraId="6B974E9A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</w:p>
    <w:p w14:paraId="26AF4D01" w14:textId="77777777" w:rsidR="003117C0" w:rsidRDefault="003117C0" w:rsidP="00FE14C6">
      <w:pPr>
        <w:jc w:val="center"/>
        <w:rPr>
          <w:sz w:val="24"/>
          <w:szCs w:val="24"/>
        </w:rPr>
      </w:pPr>
    </w:p>
    <w:p w14:paraId="2E29D7F0" w14:textId="77777777" w:rsidR="003117C0" w:rsidRDefault="003117C0" w:rsidP="00FE14C6">
      <w:pPr>
        <w:jc w:val="center"/>
        <w:rPr>
          <w:sz w:val="24"/>
          <w:szCs w:val="24"/>
        </w:rPr>
      </w:pPr>
    </w:p>
    <w:p w14:paraId="164DCAFC" w14:textId="77777777" w:rsidR="003117C0" w:rsidRDefault="003117C0" w:rsidP="00FE14C6">
      <w:pPr>
        <w:jc w:val="center"/>
        <w:rPr>
          <w:sz w:val="24"/>
          <w:szCs w:val="24"/>
        </w:rPr>
      </w:pPr>
    </w:p>
    <w:p w14:paraId="4170F33F" w14:textId="77777777" w:rsidR="003117C0" w:rsidRDefault="003117C0" w:rsidP="00FE14C6">
      <w:pPr>
        <w:jc w:val="center"/>
        <w:rPr>
          <w:sz w:val="24"/>
          <w:szCs w:val="24"/>
        </w:rPr>
      </w:pPr>
    </w:p>
    <w:p w14:paraId="25309F97" w14:textId="77777777" w:rsidR="003117C0" w:rsidRDefault="003117C0" w:rsidP="00FE14C6">
      <w:pPr>
        <w:jc w:val="center"/>
        <w:rPr>
          <w:sz w:val="24"/>
          <w:szCs w:val="24"/>
        </w:rPr>
      </w:pPr>
    </w:p>
    <w:p w14:paraId="55672651" w14:textId="77777777" w:rsidR="003117C0" w:rsidRDefault="003117C0" w:rsidP="00FE14C6">
      <w:pPr>
        <w:jc w:val="center"/>
        <w:rPr>
          <w:sz w:val="24"/>
          <w:szCs w:val="24"/>
        </w:rPr>
      </w:pPr>
    </w:p>
    <w:p w14:paraId="7135CFAF" w14:textId="77777777" w:rsidR="00EB01A0" w:rsidRPr="00932EB5" w:rsidRDefault="00EB01A0" w:rsidP="00FE14C6">
      <w:pPr>
        <w:jc w:val="center"/>
        <w:rPr>
          <w:sz w:val="24"/>
          <w:szCs w:val="24"/>
        </w:rPr>
      </w:pPr>
      <w:r w:rsidRPr="00932EB5">
        <w:rPr>
          <w:sz w:val="24"/>
          <w:szCs w:val="24"/>
        </w:rPr>
        <w:t>Иркутская область,</w:t>
      </w:r>
    </w:p>
    <w:p w14:paraId="386D59BF" w14:textId="44A7672B" w:rsidR="00EB01A0" w:rsidRDefault="00745F85" w:rsidP="00FE14C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071F48">
        <w:rPr>
          <w:sz w:val="24"/>
          <w:szCs w:val="24"/>
        </w:rPr>
        <w:t>3</w:t>
      </w:r>
      <w:r w:rsidR="00EB01A0" w:rsidRPr="00932EB5">
        <w:rPr>
          <w:sz w:val="24"/>
          <w:szCs w:val="24"/>
        </w:rPr>
        <w:t xml:space="preserve"> год</w:t>
      </w:r>
    </w:p>
    <w:p w14:paraId="5618C0E3" w14:textId="77777777" w:rsidR="00EB01A0" w:rsidRPr="00932EB5" w:rsidRDefault="00EB01A0" w:rsidP="00EB01A0">
      <w:pPr>
        <w:jc w:val="center"/>
        <w:rPr>
          <w:sz w:val="24"/>
          <w:szCs w:val="24"/>
        </w:rPr>
      </w:pPr>
    </w:p>
    <w:p w14:paraId="0EACAFC4" w14:textId="77777777" w:rsidR="00EB01A0" w:rsidRPr="00932EB5" w:rsidRDefault="00EB01A0" w:rsidP="00EB01A0">
      <w:pPr>
        <w:spacing w:line="100" w:lineRule="atLeast"/>
        <w:ind w:firstLine="561"/>
        <w:jc w:val="center"/>
        <w:rPr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Общие положения</w:t>
      </w:r>
    </w:p>
    <w:p w14:paraId="11DFA9E1" w14:textId="10706638" w:rsidR="00EB01A0" w:rsidRPr="00932EB5" w:rsidRDefault="00376F46" w:rsidP="00EB01A0">
      <w:pPr>
        <w:ind w:left="6" w:firstLine="55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EB01A0" w:rsidRPr="00932EB5">
        <w:rPr>
          <w:sz w:val="24"/>
          <w:szCs w:val="24"/>
        </w:rPr>
        <w:t xml:space="preserve"> Открыты</w:t>
      </w:r>
      <w:r w:rsidR="00C7198D">
        <w:rPr>
          <w:sz w:val="24"/>
          <w:szCs w:val="24"/>
        </w:rPr>
        <w:t>е Соревнования</w:t>
      </w:r>
      <w:r w:rsidR="00EB01A0">
        <w:rPr>
          <w:sz w:val="24"/>
          <w:szCs w:val="24"/>
        </w:rPr>
        <w:t xml:space="preserve"> Иркутской области по</w:t>
      </w:r>
      <w:r w:rsidR="00EB01A0" w:rsidRPr="00932EB5">
        <w:rPr>
          <w:sz w:val="24"/>
          <w:szCs w:val="24"/>
        </w:rPr>
        <w:t xml:space="preserve"> плаванию</w:t>
      </w:r>
      <w:r w:rsidR="00EB01A0" w:rsidRPr="00D33C5B">
        <w:rPr>
          <w:sz w:val="24"/>
          <w:szCs w:val="24"/>
        </w:rPr>
        <w:t xml:space="preserve"> </w:t>
      </w:r>
      <w:r w:rsidR="00EB01A0">
        <w:rPr>
          <w:sz w:val="24"/>
          <w:szCs w:val="24"/>
        </w:rPr>
        <w:t>на открытой воде «</w:t>
      </w:r>
      <w:proofErr w:type="spellStart"/>
      <w:r w:rsidR="00EB01A0">
        <w:rPr>
          <w:sz w:val="24"/>
          <w:szCs w:val="24"/>
        </w:rPr>
        <w:t>Baikal</w:t>
      </w:r>
      <w:proofErr w:type="spellEnd"/>
      <w:r w:rsidR="00EB01A0">
        <w:rPr>
          <w:sz w:val="24"/>
          <w:szCs w:val="24"/>
        </w:rPr>
        <w:t xml:space="preserve"> </w:t>
      </w:r>
      <w:proofErr w:type="spellStart"/>
      <w:r w:rsidR="00EB01A0">
        <w:rPr>
          <w:sz w:val="24"/>
          <w:szCs w:val="24"/>
        </w:rPr>
        <w:t>Swim</w:t>
      </w:r>
      <w:proofErr w:type="spellEnd"/>
      <w:r w:rsidR="00EB01A0">
        <w:rPr>
          <w:sz w:val="24"/>
          <w:szCs w:val="24"/>
        </w:rPr>
        <w:t xml:space="preserve"> Fest»-202</w:t>
      </w:r>
      <w:r w:rsidR="00071F48">
        <w:rPr>
          <w:sz w:val="24"/>
          <w:szCs w:val="24"/>
        </w:rPr>
        <w:t>4</w:t>
      </w:r>
      <w:r w:rsidR="00EB01A0" w:rsidRPr="00932EB5">
        <w:rPr>
          <w:sz w:val="24"/>
          <w:szCs w:val="24"/>
        </w:rPr>
        <w:t xml:space="preserve"> (далее </w:t>
      </w:r>
      <w:proofErr w:type="gramStart"/>
      <w:r w:rsidR="00EB01A0">
        <w:rPr>
          <w:sz w:val="24"/>
          <w:szCs w:val="24"/>
        </w:rPr>
        <w:t>–</w:t>
      </w:r>
      <w:r w:rsidR="00EB01A0" w:rsidRPr="00932EB5">
        <w:rPr>
          <w:sz w:val="24"/>
          <w:szCs w:val="24"/>
        </w:rPr>
        <w:t xml:space="preserve"> </w:t>
      </w:r>
      <w:r w:rsidR="00EB01A0">
        <w:rPr>
          <w:sz w:val="24"/>
          <w:szCs w:val="24"/>
        </w:rPr>
        <w:t xml:space="preserve"> Соревнования</w:t>
      </w:r>
      <w:proofErr w:type="gramEnd"/>
      <w:r w:rsidR="00EB01A0" w:rsidRPr="00932EB5">
        <w:rPr>
          <w:sz w:val="24"/>
          <w:szCs w:val="24"/>
        </w:rPr>
        <w:t>)</w:t>
      </w:r>
      <w:r w:rsidR="00EB01A0">
        <w:rPr>
          <w:sz w:val="24"/>
          <w:szCs w:val="24"/>
        </w:rPr>
        <w:t xml:space="preserve"> - </w:t>
      </w:r>
      <w:r w:rsidR="00EB01A0" w:rsidRPr="00232F3A">
        <w:rPr>
          <w:sz w:val="24"/>
          <w:szCs w:val="24"/>
        </w:rPr>
        <w:t>соревнования по плаванию на открытой воде среди</w:t>
      </w:r>
      <w:r w:rsidR="00EB01A0">
        <w:rPr>
          <w:sz w:val="24"/>
          <w:szCs w:val="24"/>
        </w:rPr>
        <w:t xml:space="preserve"> спортсменов и </w:t>
      </w:r>
      <w:r w:rsidR="00EB01A0" w:rsidRPr="00232F3A">
        <w:rPr>
          <w:sz w:val="24"/>
          <w:szCs w:val="24"/>
        </w:rPr>
        <w:t xml:space="preserve">спортсменов-любителей, которые проводятся в виде </w:t>
      </w:r>
      <w:r w:rsidR="00EB01A0" w:rsidRPr="00232F3A">
        <w:rPr>
          <w:sz w:val="24"/>
          <w:szCs w:val="24"/>
        </w:rPr>
        <w:lastRenderedPageBreak/>
        <w:t>заплывов на открытой воде</w:t>
      </w:r>
      <w:r w:rsidR="00EB01A0">
        <w:rPr>
          <w:sz w:val="24"/>
          <w:szCs w:val="24"/>
        </w:rPr>
        <w:t xml:space="preserve"> </w:t>
      </w:r>
      <w:r w:rsidR="00EB01A0" w:rsidRPr="00232F3A">
        <w:rPr>
          <w:sz w:val="24"/>
          <w:szCs w:val="24"/>
        </w:rPr>
        <w:t>естест</w:t>
      </w:r>
      <w:r w:rsidR="00EB01A0">
        <w:rPr>
          <w:sz w:val="24"/>
          <w:szCs w:val="24"/>
        </w:rPr>
        <w:t>венного водоема (Озеро Байкал, акватория Малого Моря</w:t>
      </w:r>
      <w:r w:rsidR="00EB01A0" w:rsidRPr="00232F3A">
        <w:rPr>
          <w:sz w:val="24"/>
          <w:szCs w:val="24"/>
        </w:rPr>
        <w:t>) как в форме индивидуального, так и в</w:t>
      </w:r>
      <w:r w:rsidR="00EB01A0">
        <w:rPr>
          <w:sz w:val="24"/>
          <w:szCs w:val="24"/>
        </w:rPr>
        <w:t xml:space="preserve"> </w:t>
      </w:r>
      <w:r w:rsidR="00EB01A0" w:rsidRPr="00232F3A">
        <w:rPr>
          <w:sz w:val="24"/>
          <w:szCs w:val="24"/>
        </w:rPr>
        <w:t>форме эстафетного участия.</w:t>
      </w:r>
      <w:r w:rsidR="00EB01A0" w:rsidRPr="00932EB5">
        <w:rPr>
          <w:sz w:val="24"/>
          <w:szCs w:val="24"/>
        </w:rPr>
        <w:t xml:space="preserve"> </w:t>
      </w:r>
      <w:r w:rsidR="00071F48">
        <w:rPr>
          <w:sz w:val="24"/>
          <w:szCs w:val="24"/>
        </w:rPr>
        <w:t>Соревнования</w:t>
      </w:r>
      <w:r w:rsidR="00EB01A0">
        <w:rPr>
          <w:sz w:val="24"/>
          <w:szCs w:val="24"/>
        </w:rPr>
        <w:t xml:space="preserve"> </w:t>
      </w:r>
      <w:r w:rsidR="00EB01A0" w:rsidRPr="00932EB5">
        <w:rPr>
          <w:sz w:val="24"/>
          <w:szCs w:val="24"/>
        </w:rPr>
        <w:t>провод</w:t>
      </w:r>
      <w:r w:rsidR="00071F48">
        <w:rPr>
          <w:sz w:val="24"/>
          <w:szCs w:val="24"/>
        </w:rPr>
        <w:t>я</w:t>
      </w:r>
      <w:r w:rsidR="00EB01A0" w:rsidRPr="00932EB5">
        <w:rPr>
          <w:sz w:val="24"/>
          <w:szCs w:val="24"/>
        </w:rPr>
        <w:t>тся в целях:</w:t>
      </w:r>
    </w:p>
    <w:p w14:paraId="4C84CEA4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пропаганды физической культуры, спорта и здорового образа жизни;</w:t>
      </w:r>
    </w:p>
    <w:p w14:paraId="1DF8425F" w14:textId="77777777" w:rsidR="00EB01A0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привлечения</w:t>
      </w:r>
      <w:r>
        <w:rPr>
          <w:sz w:val="24"/>
          <w:szCs w:val="24"/>
        </w:rPr>
        <w:t xml:space="preserve"> </w:t>
      </w:r>
      <w:r w:rsidRPr="00932EB5">
        <w:rPr>
          <w:sz w:val="24"/>
          <w:szCs w:val="24"/>
        </w:rPr>
        <w:t>к здор</w:t>
      </w:r>
      <w:r>
        <w:rPr>
          <w:sz w:val="24"/>
          <w:szCs w:val="24"/>
        </w:rPr>
        <w:t>овому образу жизни</w:t>
      </w:r>
      <w:r w:rsidRPr="00932EB5">
        <w:rPr>
          <w:sz w:val="24"/>
          <w:szCs w:val="24"/>
        </w:rPr>
        <w:t>;</w:t>
      </w:r>
    </w:p>
    <w:p w14:paraId="5816F35A" w14:textId="77777777" w:rsidR="00EB01A0" w:rsidRDefault="00EB01A0" w:rsidP="00EB01A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2F3A">
        <w:rPr>
          <w:sz w:val="24"/>
          <w:szCs w:val="24"/>
        </w:rPr>
        <w:t xml:space="preserve">популяризации и развития спортивного плавания на открытой воде; </w:t>
      </w:r>
    </w:p>
    <w:p w14:paraId="0382B06C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- вовлечения</w:t>
      </w:r>
      <w:r w:rsidRPr="00232F3A">
        <w:rPr>
          <w:sz w:val="24"/>
          <w:szCs w:val="24"/>
        </w:rPr>
        <w:t xml:space="preserve"> в соревнования ветеранов и любителей спортивного плавания.</w:t>
      </w:r>
    </w:p>
    <w:p w14:paraId="47B6C1DA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выявления наиболе</w:t>
      </w:r>
      <w:r>
        <w:rPr>
          <w:sz w:val="24"/>
          <w:szCs w:val="24"/>
        </w:rPr>
        <w:t>е сильных спортсменов-любителей по</w:t>
      </w:r>
      <w:r w:rsidRPr="00932EB5">
        <w:rPr>
          <w:sz w:val="24"/>
          <w:szCs w:val="24"/>
        </w:rPr>
        <w:t xml:space="preserve"> плаванию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открытой  воде</w:t>
      </w:r>
      <w:proofErr w:type="gramEnd"/>
      <w:r>
        <w:rPr>
          <w:sz w:val="24"/>
          <w:szCs w:val="24"/>
        </w:rPr>
        <w:t>;</w:t>
      </w:r>
    </w:p>
    <w:p w14:paraId="49379EE3" w14:textId="77777777" w:rsidR="00EB01A0" w:rsidRDefault="00EB01A0" w:rsidP="00EB01A0">
      <w:pPr>
        <w:ind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- укрепления связей между общественными объединениями </w:t>
      </w:r>
      <w:r>
        <w:rPr>
          <w:sz w:val="24"/>
          <w:szCs w:val="24"/>
        </w:rPr>
        <w:t xml:space="preserve">по плаванию в Иркутской области, </w:t>
      </w:r>
      <w:proofErr w:type="gramStart"/>
      <w:r w:rsidRPr="00932EB5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мире</w:t>
      </w:r>
      <w:r w:rsidRPr="00932EB5">
        <w:rPr>
          <w:sz w:val="24"/>
          <w:szCs w:val="24"/>
        </w:rPr>
        <w:t>;</w:t>
      </w:r>
    </w:p>
    <w:p w14:paraId="75D74A5F" w14:textId="77777777" w:rsidR="00EB01A0" w:rsidRPr="00932EB5" w:rsidRDefault="00EB01A0" w:rsidP="00EB01A0">
      <w:pPr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- развития спортивно-событийного туризма в регионе.</w:t>
      </w:r>
    </w:p>
    <w:p w14:paraId="5F4D0B88" w14:textId="77777777" w:rsidR="00EB01A0" w:rsidRPr="00932EB5" w:rsidRDefault="00EB01A0" w:rsidP="00EB01A0">
      <w:pPr>
        <w:spacing w:line="100" w:lineRule="atLeast"/>
        <w:jc w:val="both"/>
        <w:rPr>
          <w:b/>
          <w:color w:val="2781C5"/>
          <w:sz w:val="24"/>
          <w:szCs w:val="24"/>
        </w:rPr>
      </w:pPr>
    </w:p>
    <w:p w14:paraId="29C04556" w14:textId="77777777" w:rsidR="00EB01A0" w:rsidRPr="00932EB5" w:rsidRDefault="00EB01A0" w:rsidP="00EB01A0">
      <w:pPr>
        <w:spacing w:line="100" w:lineRule="atLeast"/>
        <w:ind w:left="6" w:firstLine="555"/>
        <w:jc w:val="center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Место и сроки проведения</w:t>
      </w:r>
    </w:p>
    <w:p w14:paraId="5030C16B" w14:textId="31934553" w:rsidR="00EB01A0" w:rsidRPr="00932EB5" w:rsidRDefault="00EB01A0" w:rsidP="00EB01A0">
      <w:pPr>
        <w:spacing w:line="100" w:lineRule="atLeast"/>
        <w:ind w:left="6" w:firstLine="555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Фестиваль проводится с </w:t>
      </w:r>
      <w:r w:rsidR="005C5064">
        <w:rPr>
          <w:b/>
          <w:sz w:val="24"/>
          <w:szCs w:val="24"/>
        </w:rPr>
        <w:t>6</w:t>
      </w:r>
      <w:r w:rsidR="00071F48">
        <w:rPr>
          <w:b/>
          <w:sz w:val="24"/>
          <w:szCs w:val="24"/>
        </w:rPr>
        <w:t xml:space="preserve"> августа</w:t>
      </w:r>
      <w:r w:rsidR="000557A9">
        <w:rPr>
          <w:b/>
          <w:sz w:val="24"/>
          <w:szCs w:val="24"/>
        </w:rPr>
        <w:t xml:space="preserve"> по </w:t>
      </w:r>
      <w:r w:rsidR="005C5064">
        <w:rPr>
          <w:b/>
          <w:sz w:val="24"/>
          <w:szCs w:val="24"/>
        </w:rPr>
        <w:t>11</w:t>
      </w:r>
      <w:r w:rsidR="00071F48">
        <w:rPr>
          <w:b/>
          <w:sz w:val="24"/>
          <w:szCs w:val="24"/>
        </w:rPr>
        <w:t xml:space="preserve"> августа</w:t>
      </w:r>
      <w:r w:rsidR="00745F85">
        <w:rPr>
          <w:b/>
          <w:sz w:val="24"/>
          <w:szCs w:val="24"/>
        </w:rPr>
        <w:t xml:space="preserve"> 202</w:t>
      </w:r>
      <w:r w:rsidR="00071F48">
        <w:rPr>
          <w:b/>
          <w:sz w:val="24"/>
          <w:szCs w:val="24"/>
        </w:rPr>
        <w:t>4</w:t>
      </w:r>
      <w:r w:rsidRPr="00932EB5">
        <w:rPr>
          <w:b/>
          <w:sz w:val="24"/>
          <w:szCs w:val="24"/>
        </w:rPr>
        <w:t xml:space="preserve"> года</w:t>
      </w:r>
      <w:r w:rsidRPr="00932EB5">
        <w:rPr>
          <w:sz w:val="24"/>
          <w:szCs w:val="24"/>
        </w:rPr>
        <w:t xml:space="preserve"> в Иркутской области, Иркутский р-н,</w:t>
      </w:r>
      <w:r>
        <w:rPr>
          <w:sz w:val="24"/>
          <w:szCs w:val="24"/>
        </w:rPr>
        <w:t xml:space="preserve"> пос. </w:t>
      </w:r>
      <w:proofErr w:type="spellStart"/>
      <w:r>
        <w:rPr>
          <w:sz w:val="24"/>
          <w:szCs w:val="24"/>
        </w:rPr>
        <w:t>Сахюрта</w:t>
      </w:r>
      <w:proofErr w:type="spellEnd"/>
      <w:r w:rsidRPr="00932EB5">
        <w:rPr>
          <w:sz w:val="24"/>
          <w:szCs w:val="24"/>
        </w:rPr>
        <w:t xml:space="preserve"> оз. Байкал.</w:t>
      </w:r>
    </w:p>
    <w:p w14:paraId="79790327" w14:textId="77777777" w:rsidR="00EB01A0" w:rsidRPr="00932EB5" w:rsidRDefault="00EB01A0" w:rsidP="00EB01A0">
      <w:pPr>
        <w:spacing w:line="100" w:lineRule="atLeast"/>
        <w:ind w:left="6" w:firstLine="555"/>
        <w:jc w:val="both"/>
        <w:rPr>
          <w:sz w:val="24"/>
          <w:szCs w:val="24"/>
        </w:rPr>
      </w:pPr>
    </w:p>
    <w:p w14:paraId="327AF4D7" w14:textId="77777777" w:rsidR="00EB01A0" w:rsidRPr="00E83D5C" w:rsidRDefault="00EB01A0" w:rsidP="000557A9">
      <w:pPr>
        <w:widowControl w:val="0"/>
        <w:suppressAutoHyphens/>
        <w:jc w:val="center"/>
        <w:rPr>
          <w:b/>
          <w:color w:val="2781C5"/>
          <w:sz w:val="24"/>
          <w:szCs w:val="24"/>
        </w:rPr>
      </w:pPr>
      <w:r w:rsidRPr="00E83D5C">
        <w:rPr>
          <w:b/>
          <w:sz w:val="24"/>
          <w:szCs w:val="24"/>
        </w:rPr>
        <w:t>Организаторы Фестиваля</w:t>
      </w:r>
    </w:p>
    <w:p w14:paraId="320FB7BE" w14:textId="45940FAD" w:rsidR="00EB01A0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Общее руководство организацией и проведением </w:t>
      </w:r>
      <w:r w:rsidR="00071F48">
        <w:rPr>
          <w:sz w:val="24"/>
          <w:szCs w:val="24"/>
        </w:rPr>
        <w:t>Соревнований</w:t>
      </w:r>
      <w:r w:rsidRPr="00932EB5">
        <w:rPr>
          <w:sz w:val="24"/>
          <w:szCs w:val="24"/>
        </w:rPr>
        <w:t xml:space="preserve"> </w:t>
      </w:r>
      <w:r w:rsidR="00B91228" w:rsidRPr="002A0306">
        <w:rPr>
          <w:sz w:val="24"/>
          <w:szCs w:val="24"/>
        </w:rPr>
        <w:t>осуществляют</w:t>
      </w:r>
      <w:r w:rsidR="0017121D">
        <w:rPr>
          <w:sz w:val="24"/>
          <w:szCs w:val="24"/>
        </w:rPr>
        <w:t>:</w:t>
      </w:r>
      <w:r w:rsidR="00B91228" w:rsidRPr="002A0306">
        <w:rPr>
          <w:sz w:val="24"/>
          <w:szCs w:val="24"/>
        </w:rPr>
        <w:t xml:space="preserve"> </w:t>
      </w:r>
      <w:r w:rsidRPr="00932EB5">
        <w:rPr>
          <w:sz w:val="24"/>
          <w:szCs w:val="24"/>
        </w:rPr>
        <w:t>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 (далее – ИРОО «Клуб закаливания и з</w:t>
      </w:r>
      <w:r w:rsidR="000557A9">
        <w:rPr>
          <w:sz w:val="24"/>
          <w:szCs w:val="24"/>
        </w:rPr>
        <w:t>имнего плавания «</w:t>
      </w:r>
      <w:proofErr w:type="spellStart"/>
      <w:r w:rsidR="000557A9">
        <w:rPr>
          <w:sz w:val="24"/>
          <w:szCs w:val="24"/>
        </w:rPr>
        <w:t>Прибайкальцы</w:t>
      </w:r>
      <w:proofErr w:type="spellEnd"/>
      <w:r w:rsidR="000557A9">
        <w:rPr>
          <w:sz w:val="24"/>
          <w:szCs w:val="24"/>
        </w:rPr>
        <w:t>»).</w:t>
      </w:r>
      <w:r w:rsidR="0017121D">
        <w:rPr>
          <w:sz w:val="24"/>
          <w:szCs w:val="24"/>
        </w:rPr>
        <w:t xml:space="preserve"> </w:t>
      </w:r>
      <w:r w:rsidR="0064288E">
        <w:rPr>
          <w:sz w:val="24"/>
          <w:szCs w:val="24"/>
        </w:rPr>
        <w:t xml:space="preserve">«Клуб закаливания и зимнего плавания «ЛАИР». </w:t>
      </w:r>
      <w:r w:rsidR="000557A9">
        <w:rPr>
          <w:sz w:val="24"/>
          <w:szCs w:val="24"/>
        </w:rPr>
        <w:t xml:space="preserve"> </w:t>
      </w:r>
      <w:r w:rsidRPr="00932EB5">
        <w:rPr>
          <w:sz w:val="24"/>
          <w:szCs w:val="24"/>
        </w:rPr>
        <w:t>Непосредственное проведение Фестиваля возлагается на ИРОО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».</w:t>
      </w:r>
    </w:p>
    <w:p w14:paraId="57B0681F" w14:textId="77777777" w:rsidR="00224BF6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Главный судья спортив</w:t>
      </w:r>
      <w:r w:rsidR="00224BF6">
        <w:rPr>
          <w:sz w:val="24"/>
          <w:szCs w:val="24"/>
        </w:rPr>
        <w:t>ных с</w:t>
      </w:r>
      <w:r w:rsidRPr="00932EB5">
        <w:rPr>
          <w:sz w:val="24"/>
          <w:szCs w:val="24"/>
        </w:rPr>
        <w:t xml:space="preserve">оревнований Бугай Андрей Андреевич. </w:t>
      </w:r>
    </w:p>
    <w:p w14:paraId="259763CD" w14:textId="77777777" w:rsidR="00EB01A0" w:rsidRDefault="00224BF6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EB01A0" w:rsidRPr="00932EB5">
        <w:rPr>
          <w:sz w:val="24"/>
          <w:szCs w:val="24"/>
        </w:rPr>
        <w:t>. 8 964 118-13-13</w:t>
      </w:r>
    </w:p>
    <w:p w14:paraId="3BDC7096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Фестиваля – Бугай Андрей Андреевич</w:t>
      </w:r>
    </w:p>
    <w:p w14:paraId="12D7FE6A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</w:p>
    <w:p w14:paraId="0347ECC6" w14:textId="77777777" w:rsidR="00EB01A0" w:rsidRPr="00932EB5" w:rsidRDefault="00EB01A0" w:rsidP="00EB01A0">
      <w:pPr>
        <w:ind w:firstLine="708"/>
        <w:jc w:val="center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Требования к участникам и условия их допуска</w:t>
      </w:r>
    </w:p>
    <w:p w14:paraId="7953073F" w14:textId="77777777" w:rsidR="00EB01A0" w:rsidRPr="00932EB5" w:rsidRDefault="00EB01A0" w:rsidP="00EB01A0">
      <w:pPr>
        <w:ind w:firstLine="708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К участию в Фестивале допускаются члены к</w:t>
      </w:r>
      <w:r>
        <w:rPr>
          <w:color w:val="000000"/>
          <w:sz w:val="24"/>
          <w:szCs w:val="24"/>
        </w:rPr>
        <w:t>лубов, секций, федераций</w:t>
      </w:r>
      <w:r w:rsidRPr="00932EB5">
        <w:rPr>
          <w:color w:val="000000"/>
          <w:sz w:val="24"/>
          <w:szCs w:val="24"/>
        </w:rPr>
        <w:t xml:space="preserve"> плавания, а также отдельные уч</w:t>
      </w:r>
      <w:r>
        <w:rPr>
          <w:color w:val="000000"/>
          <w:sz w:val="24"/>
          <w:szCs w:val="24"/>
        </w:rPr>
        <w:t>астники, имеющие опыт плавания на</w:t>
      </w:r>
      <w:r w:rsidRPr="00932E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открытой </w:t>
      </w:r>
      <w:r w:rsidRPr="00932EB5">
        <w:rPr>
          <w:color w:val="000000"/>
          <w:sz w:val="24"/>
          <w:szCs w:val="24"/>
        </w:rPr>
        <w:t>воде, и подавшие заявку в установленные сроки, имеющие допуск врача, прошедшие предварительную подготовку и отбор мандатной комиссией.</w:t>
      </w:r>
    </w:p>
    <w:p w14:paraId="0149F940" w14:textId="77777777" w:rsidR="00EB01A0" w:rsidRPr="00932EB5" w:rsidRDefault="00EB01A0" w:rsidP="00EB01A0">
      <w:pPr>
        <w:ind w:firstLine="708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Возраст участников не ограничен с учетом допус</w:t>
      </w:r>
      <w:r>
        <w:rPr>
          <w:color w:val="000000"/>
          <w:sz w:val="24"/>
          <w:szCs w:val="24"/>
        </w:rPr>
        <w:t xml:space="preserve">ка врача и опыта (стажа) </w:t>
      </w:r>
      <w:r w:rsidRPr="00932EB5">
        <w:rPr>
          <w:color w:val="000000"/>
          <w:sz w:val="24"/>
          <w:szCs w:val="24"/>
        </w:rPr>
        <w:t>плавания.</w:t>
      </w:r>
    </w:p>
    <w:p w14:paraId="0DEBABF3" w14:textId="77777777" w:rsidR="00EB01A0" w:rsidRPr="00932EB5" w:rsidRDefault="00EB01A0" w:rsidP="00EB01A0">
      <w:pPr>
        <w:ind w:firstLine="708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Все участники несут личную ответственность за свою жизнь и здоровье в период проведения соревнований.</w:t>
      </w:r>
    </w:p>
    <w:p w14:paraId="25303663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color w:val="000000"/>
          <w:sz w:val="24"/>
          <w:szCs w:val="24"/>
        </w:rPr>
        <w:t>Наличие страховки от несчастных случаев, жизни и здоровья участников физкультурного мероприятия обязательно.</w:t>
      </w:r>
    </w:p>
    <w:p w14:paraId="45A34047" w14:textId="77777777" w:rsidR="00EB01A0" w:rsidRPr="00932EB5" w:rsidRDefault="00EB01A0" w:rsidP="00EB01A0">
      <w:pPr>
        <w:pStyle w:val="1"/>
        <w:spacing w:before="0" w:after="0" w:line="240" w:lineRule="auto"/>
        <w:ind w:firstLine="709"/>
        <w:jc w:val="both"/>
        <w:rPr>
          <w:color w:val="000000"/>
        </w:rPr>
      </w:pPr>
    </w:p>
    <w:p w14:paraId="22E5D0DA" w14:textId="77777777" w:rsidR="00EB01A0" w:rsidRPr="00932EB5" w:rsidRDefault="00EB01A0" w:rsidP="00EB01A0">
      <w:pPr>
        <w:pStyle w:val="1"/>
        <w:ind w:left="436"/>
        <w:jc w:val="center"/>
        <w:rPr>
          <w:b/>
          <w:color w:val="000000" w:themeColor="text1"/>
        </w:rPr>
      </w:pPr>
      <w:r w:rsidRPr="00932EB5">
        <w:rPr>
          <w:b/>
          <w:color w:val="000000" w:themeColor="text1"/>
        </w:rPr>
        <w:t>Подача заявок на участие</w:t>
      </w:r>
    </w:p>
    <w:p w14:paraId="658A1050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Предварительные заявки на участие </w:t>
      </w:r>
      <w:r>
        <w:rPr>
          <w:sz w:val="24"/>
          <w:szCs w:val="24"/>
        </w:rPr>
        <w:t>(Приложение №1</w:t>
      </w:r>
      <w:r w:rsidRPr="00932EB5">
        <w:rPr>
          <w:sz w:val="24"/>
          <w:szCs w:val="24"/>
        </w:rPr>
        <w:t>) в Фестивале подаются               в ИРОО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Pr="00932EB5">
        <w:rPr>
          <w:sz w:val="24"/>
          <w:szCs w:val="24"/>
        </w:rPr>
        <w:t>»:</w:t>
      </w:r>
    </w:p>
    <w:p w14:paraId="7CA0B416" w14:textId="77777777" w:rsidR="00EB01A0" w:rsidRPr="00932EB5" w:rsidRDefault="00EB01A0" w:rsidP="00EB01A0">
      <w:pPr>
        <w:ind w:firstLine="709"/>
        <w:jc w:val="both"/>
        <w:rPr>
          <w:color w:val="0000FF"/>
          <w:sz w:val="24"/>
          <w:szCs w:val="24"/>
          <w:u w:val="single"/>
        </w:rPr>
      </w:pPr>
      <w:r w:rsidRPr="00932EB5">
        <w:rPr>
          <w:sz w:val="24"/>
          <w:szCs w:val="24"/>
        </w:rPr>
        <w:t xml:space="preserve">На сайте: </w:t>
      </w:r>
      <w:r w:rsidRPr="00932EB5">
        <w:rPr>
          <w:sz w:val="24"/>
          <w:szCs w:val="24"/>
          <w:lang w:val="en-US"/>
        </w:rPr>
        <w:t>www</w:t>
      </w:r>
      <w:r w:rsidRPr="00932EB5">
        <w:rPr>
          <w:sz w:val="24"/>
          <w:szCs w:val="24"/>
        </w:rPr>
        <w:t>.</w:t>
      </w:r>
      <w:proofErr w:type="spellStart"/>
      <w:r w:rsidRPr="00932EB5">
        <w:rPr>
          <w:sz w:val="24"/>
          <w:szCs w:val="24"/>
          <w:lang w:val="en-US"/>
        </w:rPr>
        <w:t>swimbaikal</w:t>
      </w:r>
      <w:proofErr w:type="spellEnd"/>
      <w:r w:rsidRPr="00932EB5">
        <w:rPr>
          <w:sz w:val="24"/>
          <w:szCs w:val="24"/>
        </w:rPr>
        <w:t>.</w:t>
      </w:r>
      <w:r w:rsidRPr="00932EB5">
        <w:rPr>
          <w:sz w:val="24"/>
          <w:szCs w:val="24"/>
          <w:lang w:val="en-US"/>
        </w:rPr>
        <w:t>com</w:t>
      </w:r>
    </w:p>
    <w:p w14:paraId="3C29A6D4" w14:textId="77777777" w:rsidR="00EB01A0" w:rsidRPr="00944A0E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На</w:t>
      </w:r>
      <w:r w:rsidRPr="00944A0E">
        <w:rPr>
          <w:sz w:val="24"/>
          <w:szCs w:val="24"/>
        </w:rPr>
        <w:t xml:space="preserve"> </w:t>
      </w:r>
      <w:r w:rsidRPr="00932EB5">
        <w:rPr>
          <w:sz w:val="24"/>
          <w:szCs w:val="24"/>
          <w:lang w:val="en-US"/>
        </w:rPr>
        <w:t>e</w:t>
      </w:r>
      <w:r w:rsidRPr="00944A0E">
        <w:rPr>
          <w:sz w:val="24"/>
          <w:szCs w:val="24"/>
        </w:rPr>
        <w:t>-</w:t>
      </w:r>
      <w:r w:rsidRPr="00932EB5">
        <w:rPr>
          <w:sz w:val="24"/>
          <w:szCs w:val="24"/>
          <w:lang w:val="en-US"/>
        </w:rPr>
        <w:t>mail</w:t>
      </w:r>
      <w:r w:rsidRPr="00944A0E">
        <w:rPr>
          <w:sz w:val="24"/>
          <w:szCs w:val="24"/>
        </w:rPr>
        <w:t xml:space="preserve">: </w:t>
      </w:r>
      <w:r w:rsidRPr="00932EB5">
        <w:rPr>
          <w:sz w:val="24"/>
          <w:szCs w:val="24"/>
          <w:lang w:val="en-US"/>
        </w:rPr>
        <w:t>info</w:t>
      </w:r>
      <w:r w:rsidRPr="00944A0E">
        <w:rPr>
          <w:sz w:val="24"/>
          <w:szCs w:val="24"/>
        </w:rPr>
        <w:t>@</w:t>
      </w:r>
      <w:proofErr w:type="spellStart"/>
      <w:r w:rsidRPr="00932EB5">
        <w:rPr>
          <w:sz w:val="24"/>
          <w:szCs w:val="24"/>
          <w:lang w:val="en-US"/>
        </w:rPr>
        <w:t>swimbaikal</w:t>
      </w:r>
      <w:proofErr w:type="spellEnd"/>
      <w:r w:rsidRPr="00944A0E">
        <w:rPr>
          <w:sz w:val="24"/>
          <w:szCs w:val="24"/>
        </w:rPr>
        <w:t>.</w:t>
      </w:r>
      <w:r w:rsidRPr="00932EB5">
        <w:rPr>
          <w:sz w:val="24"/>
          <w:szCs w:val="24"/>
          <w:lang w:val="en-US"/>
        </w:rPr>
        <w:t>com</w:t>
      </w:r>
    </w:p>
    <w:p w14:paraId="24F1F027" w14:textId="77777777" w:rsidR="00EB01A0" w:rsidRPr="00932EB5" w:rsidRDefault="00EB01A0" w:rsidP="00EB01A0">
      <w:pPr>
        <w:ind w:firstLine="709"/>
        <w:jc w:val="both"/>
        <w:rPr>
          <w:bCs/>
          <w:color w:val="000000"/>
          <w:sz w:val="24"/>
          <w:szCs w:val="24"/>
        </w:rPr>
      </w:pPr>
      <w:r w:rsidRPr="00932EB5">
        <w:rPr>
          <w:sz w:val="24"/>
          <w:szCs w:val="24"/>
        </w:rPr>
        <w:t xml:space="preserve">По смс, </w:t>
      </w:r>
      <w:proofErr w:type="spellStart"/>
      <w:r w:rsidRPr="00932EB5">
        <w:rPr>
          <w:sz w:val="24"/>
          <w:szCs w:val="24"/>
        </w:rPr>
        <w:t>вайбер</w:t>
      </w:r>
      <w:proofErr w:type="spellEnd"/>
      <w:r w:rsidRPr="00932EB5">
        <w:rPr>
          <w:sz w:val="24"/>
          <w:szCs w:val="24"/>
        </w:rPr>
        <w:t xml:space="preserve">, </w:t>
      </w:r>
      <w:proofErr w:type="spellStart"/>
      <w:r w:rsidRPr="00932EB5">
        <w:rPr>
          <w:sz w:val="24"/>
          <w:szCs w:val="24"/>
        </w:rPr>
        <w:t>ватсап</w:t>
      </w:r>
      <w:proofErr w:type="spellEnd"/>
      <w:r w:rsidRPr="00932EB5">
        <w:rPr>
          <w:sz w:val="24"/>
          <w:szCs w:val="24"/>
        </w:rPr>
        <w:t xml:space="preserve">, </w:t>
      </w:r>
      <w:r w:rsidR="00745F85">
        <w:rPr>
          <w:bCs/>
          <w:color w:val="000000"/>
          <w:sz w:val="24"/>
          <w:szCs w:val="24"/>
        </w:rPr>
        <w:t>тел. +7-964-118-13-13</w:t>
      </w:r>
    </w:p>
    <w:p w14:paraId="7096D98A" w14:textId="77777777" w:rsidR="00EB01A0" w:rsidRDefault="00EB01A0" w:rsidP="00EB01A0">
      <w:pPr>
        <w:jc w:val="both"/>
        <w:rPr>
          <w:b/>
          <w:bCs/>
          <w:color w:val="000000"/>
          <w:sz w:val="24"/>
          <w:szCs w:val="24"/>
        </w:rPr>
      </w:pPr>
      <w:r w:rsidRPr="00932EB5">
        <w:rPr>
          <w:sz w:val="24"/>
          <w:szCs w:val="24"/>
        </w:rPr>
        <w:t xml:space="preserve">Контактное лицо: Бугай Андрей Андреевич, </w:t>
      </w:r>
      <w:r w:rsidRPr="00932EB5">
        <w:rPr>
          <w:b/>
          <w:bCs/>
          <w:color w:val="000000"/>
          <w:sz w:val="24"/>
          <w:szCs w:val="24"/>
        </w:rPr>
        <w:t>тел. +7-964-118-13-13</w:t>
      </w:r>
    </w:p>
    <w:p w14:paraId="66246703" w14:textId="77777777" w:rsidR="00EB01A0" w:rsidRDefault="00EB01A0" w:rsidP="00EB01A0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</w:t>
      </w:r>
    </w:p>
    <w:p w14:paraId="1D90BCE0" w14:textId="77777777" w:rsidR="00EB01A0" w:rsidRPr="00932EB5" w:rsidRDefault="00EB01A0" w:rsidP="00745F85">
      <w:pPr>
        <w:jc w:val="center"/>
        <w:rPr>
          <w:b/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Программа соревнований</w:t>
      </w:r>
    </w:p>
    <w:p w14:paraId="54AAAE99" w14:textId="77777777" w:rsidR="00EB01A0" w:rsidRPr="00932EB5" w:rsidRDefault="00EB01A0" w:rsidP="00EB01A0">
      <w:pPr>
        <w:jc w:val="center"/>
        <w:rPr>
          <w:color w:val="000000" w:themeColor="text1"/>
          <w:sz w:val="24"/>
          <w:szCs w:val="24"/>
        </w:rPr>
      </w:pPr>
    </w:p>
    <w:p w14:paraId="32F8F987" w14:textId="721A4488" w:rsidR="00EB01A0" w:rsidRPr="00932EB5" w:rsidRDefault="0064288E" w:rsidP="00EB01A0">
      <w:pPr>
        <w:pStyle w:val="1"/>
        <w:spacing w:before="0" w:after="0" w:line="24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06</w:t>
      </w:r>
      <w:r w:rsidR="0060502F">
        <w:rPr>
          <w:b/>
          <w:bCs/>
          <w:color w:val="000000"/>
        </w:rPr>
        <w:t xml:space="preserve"> августа</w:t>
      </w:r>
      <w:r w:rsidR="00745F85">
        <w:rPr>
          <w:b/>
          <w:bCs/>
          <w:color w:val="000000"/>
        </w:rPr>
        <w:t>:</w:t>
      </w:r>
      <w:r w:rsidR="00EB01A0" w:rsidRPr="00932EB5">
        <w:rPr>
          <w:b/>
          <w:bCs/>
          <w:color w:val="000000"/>
        </w:rPr>
        <w:t xml:space="preserve"> </w:t>
      </w:r>
    </w:p>
    <w:p w14:paraId="148970A2" w14:textId="77777777" w:rsidR="00EB01A0" w:rsidRPr="00932EB5" w:rsidRDefault="00EB01A0" w:rsidP="00EB01A0">
      <w:pPr>
        <w:pStyle w:val="1"/>
        <w:spacing w:before="0" w:after="0" w:line="240" w:lineRule="auto"/>
        <w:ind w:left="436"/>
        <w:rPr>
          <w:color w:val="000000"/>
        </w:rPr>
      </w:pPr>
      <w:r w:rsidRPr="00932EB5">
        <w:rPr>
          <w:color w:val="000000"/>
        </w:rPr>
        <w:t xml:space="preserve">     День приезда, размещение участников, гостей и судей;</w:t>
      </w:r>
    </w:p>
    <w:p w14:paraId="77B2C05A" w14:textId="77777777" w:rsidR="00EB01A0" w:rsidRPr="00EB01A0" w:rsidRDefault="00EB01A0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18:00</w:t>
      </w:r>
      <w:r w:rsidRPr="00932EB5">
        <w:rPr>
          <w:color w:val="000000"/>
        </w:rPr>
        <w:t xml:space="preserve"> – регистрация участников; </w:t>
      </w:r>
      <w:r w:rsidRPr="00932EB5">
        <w:t xml:space="preserve">заседание судейской коллегии и мандатной </w:t>
      </w:r>
      <w:r w:rsidRPr="00932EB5">
        <w:lastRenderedPageBreak/>
        <w:t>комиссии;</w:t>
      </w:r>
    </w:p>
    <w:p w14:paraId="1F8A442B" w14:textId="7C7FEE56" w:rsidR="00EB01A0" w:rsidRPr="00932EB5" w:rsidRDefault="0064288E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b/>
          <w:color w:val="000000"/>
        </w:rPr>
      </w:pPr>
      <w:r>
        <w:rPr>
          <w:b/>
        </w:rPr>
        <w:t>07</w:t>
      </w:r>
      <w:r w:rsidR="00201459">
        <w:rPr>
          <w:b/>
        </w:rPr>
        <w:t xml:space="preserve"> августа</w:t>
      </w:r>
      <w:r w:rsidR="00EB01A0" w:rsidRPr="00932EB5">
        <w:rPr>
          <w:b/>
        </w:rPr>
        <w:t>:</w:t>
      </w:r>
    </w:p>
    <w:p w14:paraId="1665E8AF" w14:textId="193B4136" w:rsidR="00EB01A0" w:rsidRPr="00932EB5" w:rsidRDefault="0060502F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09</w:t>
      </w:r>
      <w:r w:rsidR="00EB01A0">
        <w:rPr>
          <w:color w:val="000000"/>
        </w:rPr>
        <w:t xml:space="preserve">:00 – Открытие </w:t>
      </w:r>
      <w:r>
        <w:rPr>
          <w:color w:val="000000"/>
        </w:rPr>
        <w:t>Соревнований</w:t>
      </w:r>
      <w:r w:rsidR="00EB01A0">
        <w:rPr>
          <w:color w:val="000000"/>
        </w:rPr>
        <w:t>, торжественное построение команд</w:t>
      </w:r>
      <w:r w:rsidR="00EB01A0" w:rsidRPr="00932EB5">
        <w:rPr>
          <w:color w:val="000000"/>
        </w:rPr>
        <w:t>;</w:t>
      </w:r>
    </w:p>
    <w:p w14:paraId="5E9C4ADA" w14:textId="1506D51C" w:rsidR="00EB01A0" w:rsidRDefault="00EB01A0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</w:t>
      </w:r>
      <w:r w:rsidR="0060502F">
        <w:rPr>
          <w:color w:val="000000"/>
        </w:rPr>
        <w:t>0</w:t>
      </w:r>
      <w:r>
        <w:rPr>
          <w:color w:val="000000"/>
        </w:rPr>
        <w:t>:00 – трансфер к месту проведения заплыва</w:t>
      </w:r>
    </w:p>
    <w:p w14:paraId="00CB117D" w14:textId="6C4C6FCF" w:rsidR="0060502F" w:rsidRPr="00932EB5" w:rsidRDefault="0060502F" w:rsidP="0060502F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11:00 – 50 </w:t>
      </w:r>
      <w:proofErr w:type="gramStart"/>
      <w:r>
        <w:rPr>
          <w:color w:val="000000"/>
        </w:rPr>
        <w:t>м,  100</w:t>
      </w:r>
      <w:proofErr w:type="gramEnd"/>
      <w:r>
        <w:rPr>
          <w:color w:val="000000"/>
        </w:rPr>
        <w:t>м., 500м вольный стиль,</w:t>
      </w:r>
      <w:r w:rsidRPr="00932EB5">
        <w:rPr>
          <w:color w:val="000000"/>
        </w:rPr>
        <w:t xml:space="preserve"> </w:t>
      </w:r>
      <w:r>
        <w:rPr>
          <w:color w:val="000000"/>
        </w:rPr>
        <w:t>200м – брасс</w:t>
      </w:r>
      <w:r w:rsidRPr="00932EB5">
        <w:rPr>
          <w:color w:val="000000"/>
        </w:rPr>
        <w:t xml:space="preserve">               </w:t>
      </w:r>
    </w:p>
    <w:p w14:paraId="096A985F" w14:textId="493828CD" w:rsidR="0060502F" w:rsidRPr="00932EB5" w:rsidRDefault="0060502F" w:rsidP="0060502F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15:00 </w:t>
      </w:r>
      <w:proofErr w:type="gramStart"/>
      <w:r>
        <w:rPr>
          <w:color w:val="000000"/>
        </w:rPr>
        <w:t xml:space="preserve">– </w:t>
      </w:r>
      <w:r w:rsidRPr="00932EB5">
        <w:rPr>
          <w:color w:val="000000"/>
        </w:rPr>
        <w:t xml:space="preserve"> </w:t>
      </w:r>
      <w:r>
        <w:rPr>
          <w:color w:val="000000"/>
        </w:rPr>
        <w:t>эстафета</w:t>
      </w:r>
      <w:proofErr w:type="gramEnd"/>
      <w:r>
        <w:rPr>
          <w:color w:val="000000"/>
        </w:rPr>
        <w:t xml:space="preserve"> </w:t>
      </w:r>
      <w:r w:rsidR="0064288E">
        <w:rPr>
          <w:color w:val="000000"/>
        </w:rPr>
        <w:t>4 х 50 -в\с</w:t>
      </w:r>
    </w:p>
    <w:p w14:paraId="59641996" w14:textId="77777777" w:rsidR="0060502F" w:rsidRPr="00932EB5" w:rsidRDefault="0060502F" w:rsidP="0060502F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17:00 – свободное время</w:t>
      </w:r>
    </w:p>
    <w:p w14:paraId="00420BCB" w14:textId="6F9EABF4" w:rsidR="0060502F" w:rsidRPr="000D3AF9" w:rsidRDefault="0060502F" w:rsidP="0060502F">
      <w:pPr>
        <w:pStyle w:val="1"/>
        <w:spacing w:before="0" w:after="0" w:line="240" w:lineRule="auto"/>
        <w:ind w:left="436"/>
        <w:rPr>
          <w:color w:val="000000"/>
        </w:rPr>
      </w:pPr>
      <w:r w:rsidRPr="00932EB5">
        <w:rPr>
          <w:color w:val="000000"/>
        </w:rPr>
        <w:t xml:space="preserve">-   </w:t>
      </w:r>
      <w:r>
        <w:rPr>
          <w:color w:val="000000"/>
        </w:rPr>
        <w:t>20</w:t>
      </w:r>
      <w:r w:rsidRPr="00932EB5">
        <w:rPr>
          <w:color w:val="000000"/>
        </w:rPr>
        <w:t>:00 - подведение</w:t>
      </w:r>
      <w:r>
        <w:rPr>
          <w:color w:val="000000"/>
        </w:rPr>
        <w:t xml:space="preserve"> итогов, награждение.</w:t>
      </w:r>
    </w:p>
    <w:p w14:paraId="2028A9B1" w14:textId="4D726628" w:rsidR="00EB01A0" w:rsidRPr="0060502F" w:rsidRDefault="0064288E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08</w:t>
      </w:r>
      <w:r w:rsidR="00201459">
        <w:rPr>
          <w:b/>
          <w:bCs/>
          <w:color w:val="000000"/>
        </w:rPr>
        <w:t xml:space="preserve"> августа</w:t>
      </w:r>
      <w:r w:rsidR="00745F85">
        <w:rPr>
          <w:b/>
          <w:bCs/>
          <w:color w:val="000000"/>
        </w:rPr>
        <w:t>:</w:t>
      </w:r>
    </w:p>
    <w:p w14:paraId="47477656" w14:textId="02AC380A" w:rsidR="0060502F" w:rsidRPr="0060502F" w:rsidRDefault="0060502F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 w:rsidRPr="0060502F">
        <w:rPr>
          <w:color w:val="000000"/>
        </w:rPr>
        <w:t>11:00 – трансфер к месту заплыва</w:t>
      </w:r>
    </w:p>
    <w:p w14:paraId="73216FD8" w14:textId="6178F099" w:rsidR="0060502F" w:rsidRPr="000D3AF9" w:rsidRDefault="0060502F" w:rsidP="0060502F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12:00 – старт заплыва «Путь Чингисхана» (2700м.)</w:t>
      </w:r>
    </w:p>
    <w:p w14:paraId="64CC9E90" w14:textId="00CB037D" w:rsidR="0060502F" w:rsidRPr="002F0EFD" w:rsidRDefault="0060502F" w:rsidP="0060502F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15:00 – прогулки, фотосессии</w:t>
      </w:r>
    </w:p>
    <w:p w14:paraId="18EBF1AD" w14:textId="77777777" w:rsidR="0060502F" w:rsidRPr="00932EB5" w:rsidRDefault="0060502F" w:rsidP="0060502F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>20</w:t>
      </w:r>
      <w:r w:rsidRPr="00932EB5">
        <w:rPr>
          <w:color w:val="000000"/>
        </w:rPr>
        <w:t>:00 - подведение итогов, награждение;</w:t>
      </w:r>
    </w:p>
    <w:p w14:paraId="0109E1A0" w14:textId="77777777" w:rsidR="0060502F" w:rsidRPr="00EB01A0" w:rsidRDefault="0060502F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</w:p>
    <w:p w14:paraId="590C625E" w14:textId="38DD894D" w:rsidR="00EB01A0" w:rsidRPr="002C1FC6" w:rsidRDefault="0064288E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09</w:t>
      </w:r>
      <w:r w:rsidR="00201459">
        <w:rPr>
          <w:b/>
          <w:bCs/>
          <w:color w:val="000000"/>
        </w:rPr>
        <w:t xml:space="preserve"> августа</w:t>
      </w:r>
      <w:r w:rsidR="00745F85">
        <w:rPr>
          <w:b/>
          <w:bCs/>
          <w:color w:val="000000"/>
        </w:rPr>
        <w:t>:</w:t>
      </w:r>
    </w:p>
    <w:p w14:paraId="4B269108" w14:textId="77777777" w:rsidR="002C1FC6" w:rsidRPr="00813A86" w:rsidRDefault="002C1FC6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11.00 – трансфер к месту заплыва</w:t>
      </w:r>
    </w:p>
    <w:p w14:paraId="2196B46D" w14:textId="2248E4A9" w:rsidR="00813A86" w:rsidRPr="00813A86" w:rsidRDefault="002C1FC6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12.00</w:t>
      </w:r>
      <w:r w:rsidR="00813A86" w:rsidRPr="00813A86">
        <w:rPr>
          <w:bCs/>
          <w:color w:val="000000"/>
        </w:rPr>
        <w:t xml:space="preserve"> </w:t>
      </w:r>
      <w:r w:rsidR="00813A86">
        <w:rPr>
          <w:bCs/>
          <w:color w:val="000000"/>
        </w:rPr>
        <w:t>–</w:t>
      </w:r>
      <w:r w:rsidR="00813A86" w:rsidRPr="00813A86">
        <w:rPr>
          <w:bCs/>
          <w:color w:val="000000"/>
        </w:rPr>
        <w:t xml:space="preserve"> </w:t>
      </w:r>
      <w:r>
        <w:rPr>
          <w:bCs/>
          <w:color w:val="000000"/>
        </w:rPr>
        <w:t>заплыв «</w:t>
      </w:r>
      <w:r w:rsidR="0060502F">
        <w:rPr>
          <w:bCs/>
          <w:color w:val="000000"/>
        </w:rPr>
        <w:t>Хвост Дракона</w:t>
      </w:r>
      <w:r>
        <w:rPr>
          <w:bCs/>
          <w:color w:val="000000"/>
        </w:rPr>
        <w:t>» (</w:t>
      </w:r>
      <w:r w:rsidR="00201459">
        <w:rPr>
          <w:bCs/>
          <w:color w:val="000000"/>
        </w:rPr>
        <w:t>10000м.</w:t>
      </w:r>
      <w:r w:rsidR="00813A86">
        <w:rPr>
          <w:bCs/>
          <w:color w:val="000000"/>
        </w:rPr>
        <w:t>)</w:t>
      </w:r>
    </w:p>
    <w:p w14:paraId="2D948F3E" w14:textId="18EEB285" w:rsidR="00813A86" w:rsidRPr="00813A86" w:rsidRDefault="002C1FC6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1</w:t>
      </w:r>
      <w:r w:rsidR="00201459">
        <w:rPr>
          <w:bCs/>
          <w:color w:val="000000"/>
        </w:rPr>
        <w:t>7</w:t>
      </w:r>
      <w:r w:rsidR="00813A86">
        <w:rPr>
          <w:bCs/>
          <w:color w:val="000000"/>
        </w:rPr>
        <w:t>.00 – свободное время, организованные экскурсии</w:t>
      </w:r>
    </w:p>
    <w:p w14:paraId="3748089A" w14:textId="77777777" w:rsidR="00813A86" w:rsidRDefault="00813A86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 xml:space="preserve">20.00 - </w:t>
      </w:r>
      <w:r w:rsidRPr="00932EB5">
        <w:rPr>
          <w:color w:val="000000"/>
        </w:rPr>
        <w:t>подведение</w:t>
      </w:r>
      <w:r>
        <w:rPr>
          <w:color w:val="000000"/>
        </w:rPr>
        <w:t xml:space="preserve"> итогов, награждение.</w:t>
      </w:r>
    </w:p>
    <w:p w14:paraId="617ED5EF" w14:textId="27DD411F" w:rsidR="00813A86" w:rsidRPr="002C1FC6" w:rsidRDefault="0064288E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10</w:t>
      </w:r>
      <w:r w:rsidR="00201459">
        <w:rPr>
          <w:b/>
          <w:bCs/>
          <w:color w:val="000000"/>
        </w:rPr>
        <w:t xml:space="preserve"> августа</w:t>
      </w:r>
      <w:r w:rsidR="00745F85">
        <w:rPr>
          <w:b/>
          <w:bCs/>
          <w:color w:val="000000"/>
        </w:rPr>
        <w:t>:</w:t>
      </w:r>
    </w:p>
    <w:p w14:paraId="59E2116E" w14:textId="77777777" w:rsidR="002C1FC6" w:rsidRPr="002C1FC6" w:rsidRDefault="002C1FC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 w:rsidRPr="002C1FC6">
        <w:rPr>
          <w:bCs/>
          <w:color w:val="000000"/>
        </w:rPr>
        <w:t>11.00 – трансфер к месту заплыва</w:t>
      </w:r>
    </w:p>
    <w:p w14:paraId="50C3A079" w14:textId="54DC4B7D" w:rsidR="00813A86" w:rsidRDefault="002C1FC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12</w:t>
      </w:r>
      <w:r w:rsidR="00813A86">
        <w:rPr>
          <w:color w:val="000000"/>
        </w:rPr>
        <w:t>:00 – заплыв «</w:t>
      </w:r>
      <w:r w:rsidR="00201459">
        <w:rPr>
          <w:color w:val="000000"/>
        </w:rPr>
        <w:t>Сила Шамана</w:t>
      </w:r>
      <w:r w:rsidR="00813A86">
        <w:rPr>
          <w:color w:val="000000"/>
        </w:rPr>
        <w:t>» (</w:t>
      </w:r>
      <w:r w:rsidR="00201459">
        <w:rPr>
          <w:color w:val="000000"/>
        </w:rPr>
        <w:t>1800</w:t>
      </w:r>
      <w:r w:rsidR="00813A86">
        <w:rPr>
          <w:color w:val="000000"/>
        </w:rPr>
        <w:t>м</w:t>
      </w:r>
      <w:r w:rsidR="00201459">
        <w:rPr>
          <w:color w:val="000000"/>
        </w:rPr>
        <w:t>.</w:t>
      </w:r>
      <w:r w:rsidR="00813A86">
        <w:rPr>
          <w:color w:val="000000"/>
        </w:rPr>
        <w:t>)</w:t>
      </w:r>
    </w:p>
    <w:p w14:paraId="7BF010EE" w14:textId="77777777" w:rsidR="00813A86" w:rsidRDefault="00813A8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>15:00 – свободное время</w:t>
      </w:r>
    </w:p>
    <w:p w14:paraId="43C66589" w14:textId="77777777" w:rsidR="00813A86" w:rsidRDefault="00813A86" w:rsidP="00813A86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color w:val="000000"/>
        </w:rPr>
        <w:t xml:space="preserve">20:00 – награждение, закрытие </w:t>
      </w:r>
      <w:r w:rsidR="00745F85">
        <w:rPr>
          <w:color w:val="000000"/>
        </w:rPr>
        <w:t>соревнований, праздничный ужин,</w:t>
      </w:r>
      <w:r>
        <w:rPr>
          <w:color w:val="000000"/>
        </w:rPr>
        <w:t xml:space="preserve"> концер</w:t>
      </w:r>
      <w:r w:rsidR="00745F85">
        <w:rPr>
          <w:color w:val="000000"/>
        </w:rPr>
        <w:t>тная программа</w:t>
      </w:r>
      <w:r>
        <w:rPr>
          <w:color w:val="000000"/>
        </w:rPr>
        <w:t xml:space="preserve">. </w:t>
      </w:r>
    </w:p>
    <w:p w14:paraId="2D3201FA" w14:textId="4232E206" w:rsidR="00EB01A0" w:rsidRPr="00BF5ADD" w:rsidRDefault="0064288E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/>
          <w:bCs/>
          <w:color w:val="000000"/>
        </w:rPr>
        <w:t>11</w:t>
      </w:r>
      <w:r w:rsidR="00201459">
        <w:rPr>
          <w:b/>
          <w:bCs/>
          <w:color w:val="000000"/>
        </w:rPr>
        <w:t xml:space="preserve"> августа</w:t>
      </w:r>
      <w:r w:rsidR="00745F85">
        <w:rPr>
          <w:b/>
          <w:bCs/>
          <w:color w:val="000000"/>
        </w:rPr>
        <w:t>:</w:t>
      </w:r>
    </w:p>
    <w:p w14:paraId="7282990D" w14:textId="77777777" w:rsidR="00EB01A0" w:rsidRPr="00BF5ADD" w:rsidRDefault="00EB01A0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 w:rsidRPr="00BF5ADD">
        <w:rPr>
          <w:bCs/>
          <w:color w:val="000000"/>
        </w:rPr>
        <w:t>Свободное время</w:t>
      </w:r>
    </w:p>
    <w:p w14:paraId="173681A2" w14:textId="77777777" w:rsidR="00EB01A0" w:rsidRPr="00BF5ADD" w:rsidRDefault="00813A86" w:rsidP="00EB01A0">
      <w:pPr>
        <w:pStyle w:val="1"/>
        <w:numPr>
          <w:ilvl w:val="0"/>
          <w:numId w:val="6"/>
        </w:numPr>
        <w:spacing w:before="0" w:after="0" w:line="240" w:lineRule="auto"/>
        <w:jc w:val="both"/>
        <w:rPr>
          <w:color w:val="000000"/>
        </w:rPr>
      </w:pPr>
      <w:r>
        <w:rPr>
          <w:bCs/>
          <w:color w:val="000000"/>
        </w:rPr>
        <w:t>12</w:t>
      </w:r>
      <w:r w:rsidR="00EB01A0" w:rsidRPr="00BF5ADD">
        <w:rPr>
          <w:bCs/>
          <w:color w:val="000000"/>
        </w:rPr>
        <w:t>:00 – трансфер в Иркутск</w:t>
      </w:r>
    </w:p>
    <w:p w14:paraId="2117EBB6" w14:textId="77777777" w:rsidR="00EB01A0" w:rsidRPr="00932EB5" w:rsidRDefault="00EB01A0" w:rsidP="00EB01A0">
      <w:pPr>
        <w:pStyle w:val="1"/>
        <w:spacing w:before="0" w:after="0" w:line="240" w:lineRule="auto"/>
        <w:ind w:left="436"/>
        <w:rPr>
          <w:color w:val="000000"/>
        </w:rPr>
      </w:pPr>
    </w:p>
    <w:p w14:paraId="2DBA6003" w14:textId="13DCD9BC" w:rsidR="00EB01A0" w:rsidRPr="00932EB5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Перечень стилей, дистанций и возрастных категорий</w:t>
      </w:r>
      <w:r>
        <w:rPr>
          <w:sz w:val="24"/>
          <w:szCs w:val="24"/>
        </w:rPr>
        <w:t xml:space="preserve"> (Глава 2,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3, 5</w:t>
      </w:r>
      <w:r w:rsidRPr="00932EB5">
        <w:rPr>
          <w:sz w:val="24"/>
          <w:szCs w:val="24"/>
        </w:rPr>
        <w:t xml:space="preserve">) </w:t>
      </w:r>
      <w:r>
        <w:rPr>
          <w:sz w:val="24"/>
          <w:szCs w:val="24"/>
        </w:rPr>
        <w:t>определяю</w:t>
      </w:r>
      <w:r w:rsidRPr="00932EB5">
        <w:rPr>
          <w:sz w:val="24"/>
          <w:szCs w:val="24"/>
        </w:rPr>
        <w:t>тся настоящим Положением и Программой соревн</w:t>
      </w:r>
      <w:r>
        <w:rPr>
          <w:sz w:val="24"/>
          <w:szCs w:val="24"/>
        </w:rPr>
        <w:t xml:space="preserve">ований. Общие правила </w:t>
      </w:r>
      <w:r w:rsidR="00201459">
        <w:rPr>
          <w:sz w:val="24"/>
          <w:szCs w:val="24"/>
        </w:rPr>
        <w:t>Соревнований</w:t>
      </w:r>
      <w:r>
        <w:rPr>
          <w:sz w:val="24"/>
          <w:szCs w:val="24"/>
        </w:rPr>
        <w:t xml:space="preserve"> изложены в Главе</w:t>
      </w:r>
      <w:r w:rsidRPr="00932EB5">
        <w:rPr>
          <w:sz w:val="24"/>
          <w:szCs w:val="24"/>
        </w:rPr>
        <w:t xml:space="preserve"> №2</w:t>
      </w:r>
      <w:r>
        <w:rPr>
          <w:sz w:val="24"/>
          <w:szCs w:val="24"/>
        </w:rPr>
        <w:t>.</w:t>
      </w:r>
    </w:p>
    <w:p w14:paraId="62022416" w14:textId="77777777" w:rsidR="00EB01A0" w:rsidRPr="00932EB5" w:rsidRDefault="00EB01A0" w:rsidP="00EB01A0">
      <w:pPr>
        <w:pStyle w:val="BodyTextIndent2"/>
        <w:ind w:firstLine="708"/>
        <w:rPr>
          <w:szCs w:val="24"/>
        </w:rPr>
      </w:pPr>
    </w:p>
    <w:p w14:paraId="072F4766" w14:textId="77777777" w:rsidR="00EB01A0" w:rsidRPr="00932EB5" w:rsidRDefault="00EB01A0" w:rsidP="00EB01A0">
      <w:pPr>
        <w:spacing w:line="100" w:lineRule="atLeast"/>
        <w:jc w:val="center"/>
        <w:rPr>
          <w:b/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Условия подведения итогов</w:t>
      </w:r>
    </w:p>
    <w:p w14:paraId="3BD2BAA5" w14:textId="77777777" w:rsidR="00EB01A0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Открытые соревнования.</w:t>
      </w:r>
    </w:p>
    <w:p w14:paraId="1E4F1453" w14:textId="77777777" w:rsidR="00745F85" w:rsidRPr="00932EB5" w:rsidRDefault="00745F85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Международные соревнования.</w:t>
      </w:r>
    </w:p>
    <w:p w14:paraId="5ACB7976" w14:textId="77777777" w:rsidR="00EB01A0" w:rsidRPr="00932EB5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Соревнования личн</w:t>
      </w:r>
      <w:r>
        <w:rPr>
          <w:sz w:val="24"/>
          <w:szCs w:val="24"/>
        </w:rPr>
        <w:t>ые</w:t>
      </w:r>
      <w:r w:rsidRPr="00932EB5">
        <w:rPr>
          <w:sz w:val="24"/>
          <w:szCs w:val="24"/>
        </w:rPr>
        <w:t>.</w:t>
      </w:r>
    </w:p>
    <w:p w14:paraId="4AFF7E61" w14:textId="77777777" w:rsidR="00EB01A0" w:rsidRPr="00932EB5" w:rsidRDefault="00EB01A0" w:rsidP="00EB01A0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Каждый участник имеет право стартовать во всех видах программы.</w:t>
      </w:r>
    </w:p>
    <w:p w14:paraId="46A03943" w14:textId="77777777" w:rsidR="00EB01A0" w:rsidRPr="00932EB5" w:rsidRDefault="00EB01A0" w:rsidP="00EB01A0">
      <w:pPr>
        <w:pStyle w:val="21"/>
        <w:spacing w:line="240" w:lineRule="auto"/>
        <w:ind w:firstLine="709"/>
        <w:rPr>
          <w:sz w:val="24"/>
        </w:rPr>
      </w:pPr>
      <w:r w:rsidRPr="00932EB5">
        <w:rPr>
          <w:sz w:val="24"/>
        </w:rPr>
        <w:t>На всех дистанциях заплывы являются финальными.</w:t>
      </w:r>
    </w:p>
    <w:p w14:paraId="0BC19A02" w14:textId="77777777" w:rsidR="00EB01A0" w:rsidRPr="00932EB5" w:rsidRDefault="00EB01A0" w:rsidP="00EB01A0">
      <w:pPr>
        <w:pStyle w:val="21"/>
        <w:spacing w:line="240" w:lineRule="auto"/>
        <w:ind w:firstLine="709"/>
        <w:rPr>
          <w:b/>
          <w:color w:val="000000"/>
          <w:sz w:val="24"/>
        </w:rPr>
      </w:pPr>
      <w:r w:rsidRPr="00932EB5">
        <w:rPr>
          <w:color w:val="000000"/>
          <w:sz w:val="24"/>
        </w:rPr>
        <w:t xml:space="preserve">При подведении итогов Фестиваля </w:t>
      </w:r>
      <w:r>
        <w:rPr>
          <w:color w:val="000000"/>
          <w:sz w:val="24"/>
        </w:rPr>
        <w:t>определяются победители</w:t>
      </w:r>
      <w:r w:rsidRPr="00932EB5">
        <w:rPr>
          <w:color w:val="000000"/>
          <w:sz w:val="24"/>
        </w:rPr>
        <w:t xml:space="preserve"> в </w:t>
      </w:r>
      <w:r w:rsidRPr="00932EB5">
        <w:rPr>
          <w:b/>
          <w:color w:val="000000"/>
          <w:sz w:val="24"/>
        </w:rPr>
        <w:t xml:space="preserve">личном зачёте. </w:t>
      </w:r>
      <w:r w:rsidRPr="00932EB5">
        <w:rPr>
          <w:sz w:val="24"/>
        </w:rPr>
        <w:t>Определение победителей и призеров соревнований осуществляется по занятому месту в личном первенстве.</w:t>
      </w:r>
    </w:p>
    <w:p w14:paraId="1D3DE9F6" w14:textId="77777777" w:rsidR="00EB01A0" w:rsidRPr="00932EB5" w:rsidRDefault="00EB01A0" w:rsidP="00EB01A0">
      <w:pPr>
        <w:pStyle w:val="21"/>
        <w:spacing w:line="240" w:lineRule="auto"/>
        <w:ind w:firstLine="709"/>
        <w:rPr>
          <w:color w:val="000000"/>
          <w:sz w:val="24"/>
        </w:rPr>
      </w:pPr>
      <w:r w:rsidRPr="00932EB5">
        <w:rPr>
          <w:b/>
          <w:color w:val="000000"/>
          <w:sz w:val="24"/>
        </w:rPr>
        <w:t xml:space="preserve">Личный зачёт. </w:t>
      </w:r>
      <w:r w:rsidRPr="00932EB5">
        <w:rPr>
          <w:color w:val="000000"/>
          <w:sz w:val="24"/>
        </w:rPr>
        <w:t>Победители и призёры в личном зачёте определяются раздельно среди мужчин и женщин в каждой возрастной группе, в каждом виде программы.</w:t>
      </w:r>
    </w:p>
    <w:p w14:paraId="6B4554C9" w14:textId="77777777" w:rsidR="00EB01A0" w:rsidRPr="00932EB5" w:rsidRDefault="00EB01A0" w:rsidP="00EB01A0">
      <w:pPr>
        <w:shd w:val="clear" w:color="auto" w:fill="FFFFFF"/>
        <w:tabs>
          <w:tab w:val="left" w:pos="3495"/>
          <w:tab w:val="left" w:pos="7725"/>
        </w:tabs>
        <w:ind w:firstLine="709"/>
        <w:jc w:val="both"/>
        <w:rPr>
          <w:sz w:val="24"/>
          <w:szCs w:val="24"/>
        </w:rPr>
      </w:pPr>
      <w:r w:rsidRPr="00932EB5">
        <w:rPr>
          <w:color w:val="000000"/>
          <w:spacing w:val="-5"/>
          <w:sz w:val="24"/>
          <w:szCs w:val="24"/>
        </w:rPr>
        <w:t>Протесты могут быть выдвинуты против решений судьи или должностных лиц, если их решения противоречат правилам соревнований.</w:t>
      </w:r>
    </w:p>
    <w:p w14:paraId="5DD29BBA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Протесты должны быть обоснованы разумными фактическими данными и не должны быть заурядными или с целью досадить организаторам. </w:t>
      </w:r>
    </w:p>
    <w:p w14:paraId="73AD2062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Все протесты должны быть сделаны в письменной форме на английском или русском языках и должны быть доставлены в Штаб соревнований в течение 30 минут после решения или события. </w:t>
      </w:r>
    </w:p>
    <w:p w14:paraId="53C04C6E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Плата за подачу протеста производится во время подачи и составляет 1000 рублей. </w:t>
      </w:r>
    </w:p>
    <w:p w14:paraId="1341097B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lastRenderedPageBreak/>
        <w:t xml:space="preserve">Если протест будет удовлетворен, плата возвращается. </w:t>
      </w:r>
    </w:p>
    <w:p w14:paraId="41156E47" w14:textId="77777777" w:rsidR="00EB01A0" w:rsidRPr="00932EB5" w:rsidRDefault="00EB01A0" w:rsidP="00EB01A0">
      <w:pPr>
        <w:ind w:firstLine="709"/>
        <w:jc w:val="both"/>
        <w:rPr>
          <w:color w:val="000000"/>
          <w:spacing w:val="-5"/>
          <w:sz w:val="24"/>
          <w:szCs w:val="24"/>
        </w:rPr>
      </w:pPr>
      <w:r w:rsidRPr="00932EB5">
        <w:rPr>
          <w:sz w:val="24"/>
          <w:szCs w:val="24"/>
        </w:rPr>
        <w:t>Главный судья Фестиваля принимает окончательное решение по каждому протесту с предоставлением разъяснений относительно этого решения.</w:t>
      </w:r>
    </w:p>
    <w:p w14:paraId="6E347547" w14:textId="77777777" w:rsidR="00EB01A0" w:rsidRPr="00932EB5" w:rsidRDefault="00EB01A0" w:rsidP="00EB01A0">
      <w:pPr>
        <w:ind w:firstLine="709"/>
        <w:jc w:val="both"/>
        <w:rPr>
          <w:color w:val="000000"/>
          <w:spacing w:val="-5"/>
          <w:sz w:val="24"/>
          <w:szCs w:val="24"/>
        </w:rPr>
      </w:pPr>
      <w:r w:rsidRPr="00932EB5">
        <w:rPr>
          <w:color w:val="000000"/>
          <w:spacing w:val="-5"/>
          <w:sz w:val="24"/>
          <w:szCs w:val="24"/>
        </w:rPr>
        <w:t>Предполагается, что пловцы и члены их команды следуют здравому смыслу и доброму умыслу во время подачи своего протеста.</w:t>
      </w:r>
    </w:p>
    <w:p w14:paraId="6D841CAD" w14:textId="77777777" w:rsidR="00EB01A0" w:rsidRPr="00932EB5" w:rsidRDefault="00EB01A0" w:rsidP="00EB01A0">
      <w:pPr>
        <w:spacing w:line="100" w:lineRule="atLeast"/>
        <w:ind w:firstLine="709"/>
        <w:jc w:val="center"/>
        <w:rPr>
          <w:b/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pacing w:val="-5"/>
          <w:sz w:val="24"/>
          <w:szCs w:val="24"/>
        </w:rPr>
        <w:t>Награждение</w:t>
      </w:r>
    </w:p>
    <w:p w14:paraId="004D0AAB" w14:textId="77777777" w:rsidR="00EB01A0" w:rsidRPr="00932EB5" w:rsidRDefault="00EB01A0" w:rsidP="00EB01A0">
      <w:pPr>
        <w:pStyle w:val="210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>Призеры награждаются медалями</w:t>
      </w:r>
      <w:r w:rsidRPr="00932EB5">
        <w:rPr>
          <w:sz w:val="24"/>
        </w:rPr>
        <w:t xml:space="preserve"> и грамотами</w:t>
      </w:r>
      <w:r>
        <w:rPr>
          <w:sz w:val="24"/>
        </w:rPr>
        <w:t>.</w:t>
      </w:r>
    </w:p>
    <w:p w14:paraId="269EF24D" w14:textId="77777777" w:rsidR="00EB01A0" w:rsidRPr="00932EB5" w:rsidRDefault="00EB01A0" w:rsidP="00EB01A0">
      <w:pPr>
        <w:pStyle w:val="210"/>
        <w:widowControl w:val="0"/>
        <w:spacing w:line="240" w:lineRule="auto"/>
        <w:ind w:firstLine="709"/>
        <w:rPr>
          <w:sz w:val="24"/>
        </w:rPr>
      </w:pPr>
      <w:r w:rsidRPr="00932EB5">
        <w:rPr>
          <w:sz w:val="24"/>
        </w:rPr>
        <w:t>Победители и п</w:t>
      </w:r>
      <w:r>
        <w:rPr>
          <w:sz w:val="24"/>
        </w:rPr>
        <w:t>ризеры в командной эстафете 4х50</w:t>
      </w:r>
      <w:r w:rsidRPr="00932EB5">
        <w:rPr>
          <w:sz w:val="24"/>
        </w:rPr>
        <w:t xml:space="preserve"> м. вольн</w:t>
      </w:r>
      <w:r>
        <w:rPr>
          <w:sz w:val="24"/>
        </w:rPr>
        <w:t>ым стилем награждаются</w:t>
      </w:r>
      <w:r w:rsidRPr="00932EB5">
        <w:rPr>
          <w:sz w:val="24"/>
        </w:rPr>
        <w:t xml:space="preserve"> грамотами</w:t>
      </w:r>
      <w:r>
        <w:rPr>
          <w:sz w:val="24"/>
        </w:rPr>
        <w:t>.</w:t>
      </w:r>
    </w:p>
    <w:p w14:paraId="3AC245F2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В личном зачете Участники соревнований во всех видах Программы и возрастных группах среди мужчин и женщин, занявшие места с 1-го по 3-е награждаются медалями        и грамотами</w:t>
      </w:r>
      <w:r>
        <w:rPr>
          <w:sz w:val="24"/>
          <w:szCs w:val="24"/>
        </w:rPr>
        <w:t>.</w:t>
      </w:r>
    </w:p>
    <w:p w14:paraId="4A023233" w14:textId="03B89AB5" w:rsidR="00EB01A0" w:rsidRDefault="00EB01A0" w:rsidP="00EB01A0">
      <w:pPr>
        <w:pStyle w:val="210"/>
        <w:ind w:firstLine="709"/>
        <w:rPr>
          <w:color w:val="000000"/>
          <w:spacing w:val="-5"/>
          <w:sz w:val="24"/>
        </w:rPr>
      </w:pPr>
      <w:r w:rsidRPr="00E83D5C">
        <w:rPr>
          <w:color w:val="000000"/>
          <w:spacing w:val="-5"/>
          <w:sz w:val="24"/>
        </w:rPr>
        <w:t xml:space="preserve">Все участники, завершившие прохождение дистанции </w:t>
      </w:r>
      <w:r w:rsidR="002C1FC6">
        <w:rPr>
          <w:color w:val="000000"/>
          <w:spacing w:val="-5"/>
          <w:sz w:val="24"/>
        </w:rPr>
        <w:t>(заплывы на</w:t>
      </w:r>
      <w:r w:rsidR="00745F85">
        <w:rPr>
          <w:color w:val="000000"/>
          <w:spacing w:val="-5"/>
          <w:sz w:val="24"/>
        </w:rPr>
        <w:t xml:space="preserve"> </w:t>
      </w:r>
      <w:r w:rsidR="00201459">
        <w:rPr>
          <w:color w:val="000000"/>
          <w:spacing w:val="-5"/>
          <w:sz w:val="24"/>
        </w:rPr>
        <w:t>2700</w:t>
      </w:r>
      <w:r w:rsidR="00745F85">
        <w:rPr>
          <w:color w:val="000000"/>
          <w:spacing w:val="-5"/>
          <w:sz w:val="24"/>
        </w:rPr>
        <w:t xml:space="preserve">м, </w:t>
      </w:r>
      <w:r w:rsidR="00201459">
        <w:rPr>
          <w:color w:val="000000"/>
          <w:spacing w:val="-5"/>
          <w:sz w:val="24"/>
        </w:rPr>
        <w:t>100</w:t>
      </w:r>
      <w:r w:rsidR="00745F85">
        <w:rPr>
          <w:color w:val="000000"/>
          <w:spacing w:val="-5"/>
          <w:sz w:val="24"/>
        </w:rPr>
        <w:t xml:space="preserve">00м, </w:t>
      </w:r>
      <w:r w:rsidR="00201459">
        <w:rPr>
          <w:color w:val="000000"/>
          <w:spacing w:val="-5"/>
          <w:sz w:val="24"/>
        </w:rPr>
        <w:t>1800</w:t>
      </w:r>
      <w:r w:rsidR="00745F85">
        <w:rPr>
          <w:color w:val="000000"/>
          <w:spacing w:val="-5"/>
          <w:sz w:val="24"/>
        </w:rPr>
        <w:t>м</w:t>
      </w:r>
      <w:r w:rsidR="00813A86">
        <w:rPr>
          <w:color w:val="000000"/>
          <w:spacing w:val="-5"/>
          <w:sz w:val="24"/>
        </w:rPr>
        <w:t xml:space="preserve">.) </w:t>
      </w:r>
      <w:r w:rsidRPr="00E83D5C">
        <w:rPr>
          <w:color w:val="000000"/>
          <w:spacing w:val="-5"/>
          <w:sz w:val="24"/>
        </w:rPr>
        <w:t>в контрольное время, награждаются п</w:t>
      </w:r>
      <w:r w:rsidR="00010449">
        <w:rPr>
          <w:color w:val="000000"/>
          <w:spacing w:val="-5"/>
          <w:sz w:val="24"/>
        </w:rPr>
        <w:t>очетными медалями финишеров и памятными подарками.</w:t>
      </w:r>
    </w:p>
    <w:p w14:paraId="514CADD6" w14:textId="77777777" w:rsidR="00EB01A0" w:rsidRPr="00932EB5" w:rsidRDefault="00EB01A0" w:rsidP="00EB01A0">
      <w:pPr>
        <w:pStyle w:val="210"/>
        <w:ind w:firstLine="709"/>
        <w:rPr>
          <w:color w:val="000000"/>
          <w:spacing w:val="-5"/>
          <w:sz w:val="24"/>
        </w:rPr>
      </w:pPr>
    </w:p>
    <w:p w14:paraId="05B5C662" w14:textId="77777777" w:rsidR="00EB01A0" w:rsidRPr="00932EB5" w:rsidRDefault="00EB01A0" w:rsidP="00EB01A0">
      <w:pPr>
        <w:spacing w:line="100" w:lineRule="atLeast"/>
        <w:jc w:val="center"/>
        <w:rPr>
          <w:color w:val="000000" w:themeColor="text1"/>
          <w:sz w:val="24"/>
          <w:szCs w:val="24"/>
        </w:rPr>
      </w:pPr>
      <w:r w:rsidRPr="00932EB5">
        <w:rPr>
          <w:b/>
          <w:color w:val="000000" w:themeColor="text1"/>
          <w:sz w:val="24"/>
          <w:szCs w:val="24"/>
        </w:rPr>
        <w:t>Условия финансирования</w:t>
      </w:r>
    </w:p>
    <w:p w14:paraId="298856B3" w14:textId="77777777" w:rsidR="00EB01A0" w:rsidRPr="00932EB5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Расходы, связанные с подготовкой и проведением Фестиваля, несут организаторы     в рамках соответствующих утвержденных бюджетов и установленного порядка финансирования.</w:t>
      </w:r>
    </w:p>
    <w:p w14:paraId="6E72D43C" w14:textId="117E6B85" w:rsidR="00EB01A0" w:rsidRPr="00932EB5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>Расходы по медицинскому сопровождению, оплате работы судейской бригады, несет клуб зимнего плавания и Закаливания "ПРИБАЙКАЛЬЦЫ"</w:t>
      </w:r>
    </w:p>
    <w:p w14:paraId="4644FF60" w14:textId="77777777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Расходы, связанные с командированием спортсменов (проезд, проживание, питание, оплата заявочных взносов) несут непосредственно участники Фестиваля и командирующие их организации.</w:t>
      </w:r>
    </w:p>
    <w:p w14:paraId="6005F032" w14:textId="1827E1ED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Расходы, связанные с услугой и организацией проведения мероприятия, несет </w:t>
      </w:r>
      <w:r w:rsidR="0064288E">
        <w:rPr>
          <w:color w:val="000000"/>
          <w:sz w:val="24"/>
          <w:szCs w:val="24"/>
        </w:rPr>
        <w:t>К</w:t>
      </w:r>
      <w:r w:rsidRPr="00932EB5">
        <w:rPr>
          <w:color w:val="000000"/>
          <w:sz w:val="24"/>
          <w:szCs w:val="24"/>
        </w:rPr>
        <w:t xml:space="preserve">луб зимнего плавания и </w:t>
      </w:r>
      <w:r w:rsidR="0064288E">
        <w:rPr>
          <w:color w:val="000000"/>
          <w:sz w:val="24"/>
          <w:szCs w:val="24"/>
        </w:rPr>
        <w:t>з</w:t>
      </w:r>
      <w:r w:rsidRPr="00932EB5">
        <w:rPr>
          <w:color w:val="000000"/>
          <w:sz w:val="24"/>
          <w:szCs w:val="24"/>
        </w:rPr>
        <w:t xml:space="preserve">акаливания </w:t>
      </w:r>
      <w:r w:rsidR="0064288E">
        <w:rPr>
          <w:color w:val="000000"/>
          <w:sz w:val="24"/>
          <w:szCs w:val="24"/>
        </w:rPr>
        <w:t>«</w:t>
      </w:r>
      <w:r w:rsidRPr="00932EB5">
        <w:rPr>
          <w:color w:val="000000"/>
          <w:sz w:val="24"/>
          <w:szCs w:val="24"/>
        </w:rPr>
        <w:t>ПРИБАЙКАЛЬЦЫ</w:t>
      </w:r>
      <w:r w:rsidR="0064288E">
        <w:rPr>
          <w:sz w:val="24"/>
          <w:szCs w:val="24"/>
        </w:rPr>
        <w:t>» Клуб зимнего плавания и закаливания «ЛАИР»</w:t>
      </w:r>
    </w:p>
    <w:p w14:paraId="5EDCA4B3" w14:textId="23A06BE6" w:rsidR="00EB01A0" w:rsidRPr="00932EB5" w:rsidRDefault="00EB01A0" w:rsidP="0064288E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Расходы, связанные с оплатой наградной атрибутики (кубки, приз, медали, грамоты)</w:t>
      </w:r>
      <w:r w:rsidR="0064288E" w:rsidRPr="0064288E">
        <w:rPr>
          <w:color w:val="000000"/>
          <w:sz w:val="24"/>
          <w:szCs w:val="24"/>
        </w:rPr>
        <w:t xml:space="preserve"> </w:t>
      </w:r>
      <w:r w:rsidR="0064288E">
        <w:rPr>
          <w:color w:val="000000"/>
          <w:sz w:val="24"/>
          <w:szCs w:val="24"/>
        </w:rPr>
        <w:t>К</w:t>
      </w:r>
      <w:r w:rsidR="0064288E" w:rsidRPr="00932EB5">
        <w:rPr>
          <w:color w:val="000000"/>
          <w:sz w:val="24"/>
          <w:szCs w:val="24"/>
        </w:rPr>
        <w:t xml:space="preserve">луб зимнего плавания и </w:t>
      </w:r>
      <w:r w:rsidR="0064288E">
        <w:rPr>
          <w:color w:val="000000"/>
          <w:sz w:val="24"/>
          <w:szCs w:val="24"/>
        </w:rPr>
        <w:t>з</w:t>
      </w:r>
      <w:r w:rsidR="0064288E" w:rsidRPr="00932EB5">
        <w:rPr>
          <w:color w:val="000000"/>
          <w:sz w:val="24"/>
          <w:szCs w:val="24"/>
        </w:rPr>
        <w:t xml:space="preserve">акаливания </w:t>
      </w:r>
      <w:r w:rsidR="0064288E">
        <w:rPr>
          <w:color w:val="000000"/>
          <w:sz w:val="24"/>
          <w:szCs w:val="24"/>
        </w:rPr>
        <w:t>«</w:t>
      </w:r>
      <w:r w:rsidR="0064288E" w:rsidRPr="00932EB5">
        <w:rPr>
          <w:color w:val="000000"/>
          <w:sz w:val="24"/>
          <w:szCs w:val="24"/>
        </w:rPr>
        <w:t>ПРИБАЙКАЛЬЦЫ</w:t>
      </w:r>
      <w:r w:rsidR="0064288E">
        <w:rPr>
          <w:sz w:val="24"/>
          <w:szCs w:val="24"/>
        </w:rPr>
        <w:t>» Клуб зимнего плавания и закаливания «ЛАИР»</w:t>
      </w:r>
      <w:r w:rsidR="007118A7" w:rsidRPr="002A0306">
        <w:rPr>
          <w:sz w:val="24"/>
          <w:szCs w:val="24"/>
        </w:rPr>
        <w:t>.</w:t>
      </w:r>
    </w:p>
    <w:p w14:paraId="51A74E81" w14:textId="7DE3E311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За обеспечение мест проведения, подготовку мест проведения, предоставление оборудования и инвентаря, работу обслуж</w:t>
      </w:r>
      <w:r>
        <w:rPr>
          <w:sz w:val="24"/>
          <w:szCs w:val="24"/>
        </w:rPr>
        <w:t>ивающего персонала осуществляет</w:t>
      </w:r>
      <w:r w:rsidRPr="00932EB5">
        <w:rPr>
          <w:sz w:val="24"/>
          <w:szCs w:val="24"/>
        </w:rPr>
        <w:t xml:space="preserve"> ИРОО «Клуб закаливания и зимнего плавания «</w:t>
      </w:r>
      <w:proofErr w:type="spellStart"/>
      <w:r w:rsidRPr="00932EB5">
        <w:rPr>
          <w:sz w:val="24"/>
          <w:szCs w:val="24"/>
        </w:rPr>
        <w:t>Прибайкальцы</w:t>
      </w:r>
      <w:proofErr w:type="spellEnd"/>
      <w:r w:rsidR="00BF1566">
        <w:rPr>
          <w:sz w:val="24"/>
          <w:szCs w:val="24"/>
        </w:rPr>
        <w:t>,</w:t>
      </w:r>
      <w:r w:rsidRPr="00932EB5">
        <w:rPr>
          <w:sz w:val="24"/>
          <w:szCs w:val="24"/>
        </w:rPr>
        <w:t xml:space="preserve"> из взносов уча</w:t>
      </w:r>
      <w:r w:rsidR="00745F85">
        <w:rPr>
          <w:sz w:val="24"/>
          <w:szCs w:val="24"/>
        </w:rPr>
        <w:t>стников</w:t>
      </w:r>
      <w:r w:rsidR="0064288E">
        <w:rPr>
          <w:sz w:val="24"/>
          <w:szCs w:val="24"/>
        </w:rPr>
        <w:t>.</w:t>
      </w:r>
    </w:p>
    <w:p w14:paraId="1A7B7EC9" w14:textId="4FF7D4BC" w:rsidR="00EB01A0" w:rsidRPr="00932EB5" w:rsidRDefault="00EB01A0" w:rsidP="00EB01A0">
      <w:pPr>
        <w:ind w:firstLine="708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Директор </w:t>
      </w:r>
      <w:r w:rsidR="00BF1566">
        <w:rPr>
          <w:sz w:val="24"/>
          <w:szCs w:val="24"/>
        </w:rPr>
        <w:t>Соревнований</w:t>
      </w:r>
      <w:r w:rsidRPr="00932EB5">
        <w:rPr>
          <w:sz w:val="24"/>
          <w:szCs w:val="24"/>
        </w:rPr>
        <w:t xml:space="preserve"> организует прием заявочных взносов и их надлежащее расходование в соответствии с действующим законодательством и сметой </w:t>
      </w:r>
      <w:r w:rsidR="00BF1566">
        <w:rPr>
          <w:sz w:val="24"/>
          <w:szCs w:val="24"/>
        </w:rPr>
        <w:t>Соревнований</w:t>
      </w:r>
      <w:r w:rsidRPr="00932EB5">
        <w:rPr>
          <w:sz w:val="24"/>
          <w:szCs w:val="24"/>
        </w:rPr>
        <w:t xml:space="preserve">. </w:t>
      </w:r>
    </w:p>
    <w:p w14:paraId="0EBBA948" w14:textId="100CB95E" w:rsidR="00EB01A0" w:rsidRPr="00932EB5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 xml:space="preserve">Стартовые взносы </w:t>
      </w:r>
      <w:r w:rsidR="00BF1566">
        <w:rPr>
          <w:color w:val="000000"/>
          <w:sz w:val="24"/>
          <w:szCs w:val="24"/>
        </w:rPr>
        <w:t>Соревнований</w:t>
      </w:r>
      <w:r w:rsidRPr="00932EB5">
        <w:rPr>
          <w:color w:val="000000"/>
          <w:sz w:val="24"/>
          <w:szCs w:val="24"/>
        </w:rPr>
        <w:t xml:space="preserve"> установлены в соответствии с предстоящими организационными расходами на организацию </w:t>
      </w:r>
      <w:r w:rsidR="00BF1566">
        <w:rPr>
          <w:color w:val="000000"/>
          <w:sz w:val="24"/>
          <w:szCs w:val="24"/>
        </w:rPr>
        <w:t>Соревнований</w:t>
      </w:r>
      <w:r w:rsidRPr="00932EB5">
        <w:rPr>
          <w:color w:val="000000"/>
          <w:sz w:val="24"/>
          <w:szCs w:val="24"/>
        </w:rPr>
        <w:t xml:space="preserve">. </w:t>
      </w:r>
    </w:p>
    <w:p w14:paraId="5059F4D7" w14:textId="3B3C7931" w:rsidR="000557A9" w:rsidRDefault="00EB01A0" w:rsidP="00EB01A0">
      <w:pPr>
        <w:ind w:firstLine="709"/>
        <w:jc w:val="both"/>
        <w:rPr>
          <w:color w:val="000000"/>
          <w:sz w:val="24"/>
          <w:szCs w:val="24"/>
        </w:rPr>
      </w:pPr>
      <w:r w:rsidRPr="00932EB5">
        <w:rPr>
          <w:color w:val="000000"/>
          <w:sz w:val="24"/>
          <w:szCs w:val="24"/>
        </w:rPr>
        <w:t xml:space="preserve">Стартовые взносы оплачиваются участниками в ходе процедуры регистрации                </w:t>
      </w:r>
      <w:r w:rsidR="00945B8A">
        <w:rPr>
          <w:color w:val="000000"/>
          <w:sz w:val="24"/>
          <w:szCs w:val="24"/>
        </w:rPr>
        <w:t xml:space="preserve">с </w:t>
      </w:r>
      <w:r w:rsidR="0064288E">
        <w:rPr>
          <w:color w:val="000000"/>
          <w:sz w:val="24"/>
          <w:szCs w:val="24"/>
        </w:rPr>
        <w:t>25 января</w:t>
      </w:r>
      <w:r w:rsidR="00945B8A">
        <w:rPr>
          <w:color w:val="000000"/>
          <w:sz w:val="24"/>
          <w:szCs w:val="24"/>
        </w:rPr>
        <w:t xml:space="preserve"> 202</w:t>
      </w:r>
      <w:r w:rsidR="0064288E">
        <w:rPr>
          <w:color w:val="000000"/>
          <w:sz w:val="24"/>
          <w:szCs w:val="24"/>
        </w:rPr>
        <w:t>4</w:t>
      </w:r>
      <w:r w:rsidR="00945B8A">
        <w:rPr>
          <w:color w:val="000000"/>
          <w:sz w:val="24"/>
          <w:szCs w:val="24"/>
        </w:rPr>
        <w:t xml:space="preserve"> года до </w:t>
      </w:r>
      <w:r w:rsidR="00BF1566">
        <w:rPr>
          <w:color w:val="000000"/>
          <w:sz w:val="24"/>
          <w:szCs w:val="24"/>
        </w:rPr>
        <w:t>20 июля</w:t>
      </w:r>
      <w:r w:rsidR="00745F85">
        <w:rPr>
          <w:color w:val="000000"/>
          <w:sz w:val="24"/>
          <w:szCs w:val="24"/>
        </w:rPr>
        <w:t xml:space="preserve"> 202</w:t>
      </w:r>
      <w:r w:rsidR="00BF156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 путем денежного перевода на реквизиты </w:t>
      </w:r>
    </w:p>
    <w:p w14:paraId="2612B319" w14:textId="77777777" w:rsidR="000557A9" w:rsidRDefault="000557A9" w:rsidP="00EB01A0">
      <w:pPr>
        <w:ind w:firstLine="709"/>
        <w:jc w:val="both"/>
        <w:rPr>
          <w:color w:val="000000"/>
          <w:sz w:val="24"/>
          <w:szCs w:val="24"/>
        </w:rPr>
      </w:pPr>
    </w:p>
    <w:p w14:paraId="366D9B80" w14:textId="77777777" w:rsidR="000557A9" w:rsidRDefault="000557A9" w:rsidP="00EB01A0">
      <w:pPr>
        <w:ind w:firstLine="709"/>
        <w:jc w:val="both"/>
        <w:rPr>
          <w:color w:val="000000"/>
          <w:sz w:val="24"/>
          <w:szCs w:val="24"/>
        </w:rPr>
      </w:pPr>
    </w:p>
    <w:p w14:paraId="25F35A0A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Директора Фестиваля.</w:t>
      </w:r>
    </w:p>
    <w:p w14:paraId="03D1F1A0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Получатель: БУГАЙ АНДРЕЙ АНДРЕЕВИЧ</w:t>
      </w:r>
    </w:p>
    <w:p w14:paraId="282F3F40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Номер счёта: 40817810718350222244</w:t>
      </w:r>
    </w:p>
    <w:p w14:paraId="379A2F9A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Банк получателя: БАЙКАЛЬСКИЙ БАНК ПАО СБЕРБАНК</w:t>
      </w:r>
    </w:p>
    <w:p w14:paraId="3120E703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БИК: 042520607</w:t>
      </w:r>
    </w:p>
    <w:p w14:paraId="564B1D2E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Корр. счёт: 30101810900000000607</w:t>
      </w:r>
    </w:p>
    <w:p w14:paraId="1AAB454E" w14:textId="77777777" w:rsidR="00EB01A0" w:rsidRPr="001A13F3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ИНН: 7707083893</w:t>
      </w:r>
    </w:p>
    <w:p w14:paraId="378E81C6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1A13F3">
        <w:rPr>
          <w:sz w:val="24"/>
          <w:szCs w:val="24"/>
        </w:rPr>
        <w:t>КПП: 381143001</w:t>
      </w:r>
    </w:p>
    <w:p w14:paraId="71156ADC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5DB16345" w14:textId="02E18A4C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 кар</w:t>
      </w:r>
      <w:r w:rsidR="00010431">
        <w:rPr>
          <w:sz w:val="24"/>
          <w:szCs w:val="24"/>
        </w:rPr>
        <w:t xml:space="preserve">ты Сбербанк </w:t>
      </w:r>
      <w:r w:rsidR="00BF1566">
        <w:rPr>
          <w:sz w:val="24"/>
          <w:szCs w:val="24"/>
        </w:rPr>
        <w:t>2202</w:t>
      </w:r>
      <w:r w:rsidR="00B15B0F">
        <w:rPr>
          <w:sz w:val="24"/>
          <w:szCs w:val="24"/>
        </w:rPr>
        <w:t xml:space="preserve"> 2068 3456 7013</w:t>
      </w:r>
    </w:p>
    <w:p w14:paraId="793A36E3" w14:textId="1C7CA069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Мобильный банк </w:t>
      </w:r>
      <w:r w:rsidR="00B15B0F">
        <w:rPr>
          <w:sz w:val="24"/>
          <w:szCs w:val="24"/>
        </w:rPr>
        <w:t>+7</w:t>
      </w:r>
      <w:r>
        <w:rPr>
          <w:sz w:val="24"/>
          <w:szCs w:val="24"/>
        </w:rPr>
        <w:t> 964 118 13 13</w:t>
      </w:r>
    </w:p>
    <w:p w14:paraId="4958A716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</w:p>
    <w:p w14:paraId="690EE44F" w14:textId="02ECB95A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color w:val="000000"/>
          <w:sz w:val="24"/>
          <w:szCs w:val="24"/>
        </w:rPr>
        <w:t>Стартовые взносы по дополнительной заявке, поданной после момента закрытия регистрации</w:t>
      </w:r>
      <w:r w:rsidR="00813A86">
        <w:rPr>
          <w:color w:val="000000"/>
          <w:sz w:val="24"/>
          <w:szCs w:val="24"/>
        </w:rPr>
        <w:t xml:space="preserve"> (</w:t>
      </w:r>
      <w:r w:rsidR="008D5685" w:rsidRPr="008D5685">
        <w:rPr>
          <w:color w:val="000000"/>
          <w:sz w:val="24"/>
          <w:szCs w:val="24"/>
        </w:rPr>
        <w:t>2</w:t>
      </w:r>
      <w:r w:rsidR="00BF1566">
        <w:rPr>
          <w:color w:val="000000"/>
          <w:sz w:val="24"/>
          <w:szCs w:val="24"/>
        </w:rPr>
        <w:t>0</w:t>
      </w:r>
      <w:r w:rsidR="00813A86">
        <w:rPr>
          <w:color w:val="000000"/>
          <w:sz w:val="24"/>
          <w:szCs w:val="24"/>
        </w:rPr>
        <w:t xml:space="preserve"> </w:t>
      </w:r>
      <w:r w:rsidR="00BF1566">
        <w:rPr>
          <w:color w:val="000000"/>
          <w:sz w:val="24"/>
          <w:szCs w:val="24"/>
        </w:rPr>
        <w:t>июля</w:t>
      </w:r>
      <w:r w:rsidR="00813A86">
        <w:rPr>
          <w:color w:val="000000"/>
          <w:sz w:val="24"/>
          <w:szCs w:val="24"/>
        </w:rPr>
        <w:t xml:space="preserve"> 202</w:t>
      </w:r>
      <w:r w:rsidR="00BF156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года)</w:t>
      </w:r>
      <w:r w:rsidRPr="00932EB5">
        <w:rPr>
          <w:color w:val="000000"/>
          <w:sz w:val="24"/>
          <w:szCs w:val="24"/>
        </w:rPr>
        <w:t xml:space="preserve">, могут быть приняты </w:t>
      </w:r>
      <w:r>
        <w:rPr>
          <w:color w:val="000000"/>
          <w:sz w:val="24"/>
          <w:szCs w:val="24"/>
        </w:rPr>
        <w:t>организатором от участника</w:t>
      </w:r>
      <w:r w:rsidRPr="00932EB5">
        <w:rPr>
          <w:color w:val="000000"/>
          <w:sz w:val="24"/>
          <w:szCs w:val="24"/>
        </w:rPr>
        <w:t xml:space="preserve"> в 2 размере, но не позднее 19:00 часов дня, предшествующего проведению данной дистанции.</w:t>
      </w:r>
    </w:p>
    <w:p w14:paraId="7B59AB6C" w14:textId="77777777" w:rsidR="00EB01A0" w:rsidRPr="00932EB5" w:rsidRDefault="00EB01A0" w:rsidP="00EB01A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32EB5">
        <w:rPr>
          <w:color w:val="000000"/>
        </w:rPr>
        <w:t>Сумма стартового взноса составляет:</w:t>
      </w:r>
    </w:p>
    <w:p w14:paraId="3A1250AF" w14:textId="60F3498E" w:rsidR="00EB01A0" w:rsidRPr="00932EB5" w:rsidRDefault="00EB01A0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заплывы на 50 м, 100м, 500м вольный стиль, 200м брасс</w:t>
      </w:r>
      <w:r w:rsidR="00B91228">
        <w:rPr>
          <w:color w:val="000000"/>
        </w:rPr>
        <w:t xml:space="preserve">; – </w:t>
      </w:r>
      <w:r w:rsidR="00BF1566">
        <w:rPr>
          <w:color w:val="000000"/>
        </w:rPr>
        <w:t>10</w:t>
      </w:r>
      <w:r w:rsidRPr="00932EB5">
        <w:rPr>
          <w:color w:val="000000"/>
        </w:rPr>
        <w:t>00 рублей</w:t>
      </w:r>
      <w:r>
        <w:rPr>
          <w:color w:val="000000"/>
        </w:rPr>
        <w:t xml:space="preserve"> (за 4 дистанции)</w:t>
      </w:r>
      <w:r w:rsidRPr="00932EB5">
        <w:rPr>
          <w:color w:val="000000"/>
        </w:rPr>
        <w:t>;</w:t>
      </w:r>
    </w:p>
    <w:p w14:paraId="6BAE2C8D" w14:textId="691261CE" w:rsidR="00EB01A0" w:rsidRPr="00932EB5" w:rsidRDefault="00EB01A0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</w:t>
      </w:r>
      <w:r w:rsidR="00BE6D75">
        <w:rPr>
          <w:color w:val="000000"/>
        </w:rPr>
        <w:t>аплы</w:t>
      </w:r>
      <w:r w:rsidR="00B91228">
        <w:rPr>
          <w:color w:val="000000"/>
        </w:rPr>
        <w:t>в «</w:t>
      </w:r>
      <w:r w:rsidR="00BF1566">
        <w:rPr>
          <w:color w:val="000000"/>
        </w:rPr>
        <w:t>Путь Чингисхана</w:t>
      </w:r>
      <w:r w:rsidR="00B91228">
        <w:rPr>
          <w:color w:val="000000"/>
        </w:rPr>
        <w:t>» (</w:t>
      </w:r>
      <w:r w:rsidR="00BF1566">
        <w:rPr>
          <w:color w:val="000000"/>
        </w:rPr>
        <w:t>2700</w:t>
      </w:r>
      <w:r w:rsidR="00B91228">
        <w:rPr>
          <w:color w:val="000000"/>
        </w:rPr>
        <w:t xml:space="preserve">м) – </w:t>
      </w:r>
      <w:r w:rsidR="00BF1566">
        <w:rPr>
          <w:color w:val="000000"/>
        </w:rPr>
        <w:t>3</w:t>
      </w:r>
      <w:r w:rsidR="00A954EA">
        <w:rPr>
          <w:color w:val="000000"/>
        </w:rPr>
        <w:t>0</w:t>
      </w:r>
      <w:r w:rsidRPr="00932EB5">
        <w:rPr>
          <w:color w:val="000000"/>
        </w:rPr>
        <w:t>00 рублей;</w:t>
      </w:r>
    </w:p>
    <w:p w14:paraId="13F01B68" w14:textId="2570A659" w:rsidR="00EB01A0" w:rsidRPr="00932EB5" w:rsidRDefault="00EB01A0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заплыв «</w:t>
      </w:r>
      <w:r w:rsidR="00BF1566">
        <w:rPr>
          <w:color w:val="000000"/>
        </w:rPr>
        <w:t>Хвост Дракона</w:t>
      </w:r>
      <w:r>
        <w:rPr>
          <w:color w:val="000000"/>
        </w:rPr>
        <w:t>» (</w:t>
      </w:r>
      <w:r w:rsidR="00BF1566">
        <w:rPr>
          <w:color w:val="000000"/>
        </w:rPr>
        <w:t>10000</w:t>
      </w:r>
      <w:r>
        <w:rPr>
          <w:color w:val="000000"/>
        </w:rPr>
        <w:t xml:space="preserve">м)– </w:t>
      </w:r>
      <w:r w:rsidR="00BF1566">
        <w:rPr>
          <w:color w:val="000000"/>
        </w:rPr>
        <w:t>5</w:t>
      </w:r>
      <w:r w:rsidR="00A954EA">
        <w:rPr>
          <w:color w:val="000000"/>
        </w:rPr>
        <w:t>0</w:t>
      </w:r>
      <w:r>
        <w:rPr>
          <w:color w:val="000000"/>
        </w:rPr>
        <w:t>00</w:t>
      </w:r>
      <w:r w:rsidRPr="00932EB5">
        <w:rPr>
          <w:color w:val="000000"/>
        </w:rPr>
        <w:t xml:space="preserve"> рублей;</w:t>
      </w:r>
    </w:p>
    <w:p w14:paraId="7D5813C2" w14:textId="6271269B" w:rsidR="00EB01A0" w:rsidRPr="00932EB5" w:rsidRDefault="00EB01A0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 xml:space="preserve">заплыв </w:t>
      </w:r>
      <w:r w:rsidRPr="00932EB5">
        <w:rPr>
          <w:color w:val="000000"/>
        </w:rPr>
        <w:t xml:space="preserve"> </w:t>
      </w:r>
      <w:r w:rsidR="00BE6D75">
        <w:rPr>
          <w:color w:val="000000"/>
        </w:rPr>
        <w:t>«</w:t>
      </w:r>
      <w:proofErr w:type="gramEnd"/>
      <w:r w:rsidR="00BF1566">
        <w:rPr>
          <w:color w:val="000000"/>
        </w:rPr>
        <w:t>Сила Шамана</w:t>
      </w:r>
      <w:r w:rsidR="00BE6D75">
        <w:rPr>
          <w:color w:val="000000"/>
        </w:rPr>
        <w:t>» (</w:t>
      </w:r>
      <w:r w:rsidR="00BF1566">
        <w:rPr>
          <w:color w:val="000000"/>
        </w:rPr>
        <w:t>1800</w:t>
      </w:r>
      <w:r w:rsidR="00BE4FE3">
        <w:rPr>
          <w:color w:val="000000"/>
        </w:rPr>
        <w:t xml:space="preserve">м)– </w:t>
      </w:r>
      <w:r w:rsidR="00BF1566">
        <w:rPr>
          <w:color w:val="000000"/>
        </w:rPr>
        <w:t>2</w:t>
      </w:r>
      <w:r w:rsidR="00A954EA">
        <w:rPr>
          <w:color w:val="000000"/>
        </w:rPr>
        <w:t>0</w:t>
      </w:r>
      <w:r w:rsidRPr="00932EB5">
        <w:rPr>
          <w:color w:val="000000"/>
        </w:rPr>
        <w:t>00 рублей;</w:t>
      </w:r>
    </w:p>
    <w:p w14:paraId="36FAF569" w14:textId="40AE432E" w:rsidR="00EB01A0" w:rsidRDefault="00EB01A0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932EB5">
        <w:rPr>
          <w:color w:val="000000"/>
        </w:rPr>
        <w:t>- э</w:t>
      </w:r>
      <w:r w:rsidR="00B91228">
        <w:rPr>
          <w:color w:val="000000"/>
        </w:rPr>
        <w:t xml:space="preserve">стафетные заплывы – </w:t>
      </w:r>
      <w:r w:rsidR="00A954EA">
        <w:rPr>
          <w:color w:val="000000"/>
        </w:rPr>
        <w:t>50</w:t>
      </w:r>
      <w:r w:rsidR="00B91228">
        <w:rPr>
          <w:color w:val="000000"/>
        </w:rPr>
        <w:t>0</w:t>
      </w:r>
      <w:r w:rsidRPr="00932EB5">
        <w:rPr>
          <w:color w:val="000000"/>
        </w:rPr>
        <w:t xml:space="preserve"> рублей за каждого участника команды;</w:t>
      </w:r>
    </w:p>
    <w:p w14:paraId="54A58167" w14:textId="77777777" w:rsidR="00010449" w:rsidRDefault="00010449" w:rsidP="00EB01A0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14:paraId="6C623876" w14:textId="77777777" w:rsidR="00EB01A0" w:rsidRPr="00E83D5C" w:rsidRDefault="00EB01A0" w:rsidP="00EB01A0">
      <w:pPr>
        <w:ind w:firstLine="709"/>
        <w:jc w:val="both"/>
        <w:rPr>
          <w:b/>
          <w:sz w:val="24"/>
          <w:szCs w:val="24"/>
        </w:rPr>
      </w:pPr>
      <w:r w:rsidRPr="00E83D5C">
        <w:rPr>
          <w:b/>
          <w:sz w:val="24"/>
          <w:szCs w:val="24"/>
        </w:rPr>
        <w:t>Возврат регистрационного взноса.</w:t>
      </w:r>
    </w:p>
    <w:p w14:paraId="0F1D043A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 xml:space="preserve"> В случае, если участник по своей инициативе отменяет регистрацию участия в Фестивале, порядок возврата суммы </w:t>
      </w:r>
      <w:proofErr w:type="gramStart"/>
      <w:r w:rsidRPr="00E83D5C">
        <w:rPr>
          <w:sz w:val="24"/>
          <w:szCs w:val="24"/>
        </w:rPr>
        <w:t>регистрационного взноса</w:t>
      </w:r>
      <w:proofErr w:type="gramEnd"/>
      <w:r w:rsidRPr="00E83D5C">
        <w:rPr>
          <w:sz w:val="24"/>
          <w:szCs w:val="24"/>
        </w:rPr>
        <w:t xml:space="preserve"> следующий:</w:t>
      </w:r>
    </w:p>
    <w:p w14:paraId="6737D433" w14:textId="36EA2753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 xml:space="preserve">- при отмене регистрации за 30 календарных дней до даты начала </w:t>
      </w:r>
      <w:r w:rsidR="00BF1566">
        <w:rPr>
          <w:sz w:val="24"/>
          <w:szCs w:val="24"/>
        </w:rPr>
        <w:t>Соревнований</w:t>
      </w:r>
      <w:r w:rsidRPr="00E83D5C">
        <w:rPr>
          <w:sz w:val="24"/>
          <w:szCs w:val="24"/>
        </w:rPr>
        <w:t xml:space="preserve"> или ранее: возврат 50%;</w:t>
      </w:r>
    </w:p>
    <w:p w14:paraId="63D48C08" w14:textId="66EDF249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 xml:space="preserve">- при отмене регистрации за 14 календарных дней до даты проведения этапа </w:t>
      </w:r>
      <w:r w:rsidR="00BF1566">
        <w:rPr>
          <w:sz w:val="24"/>
          <w:szCs w:val="24"/>
        </w:rPr>
        <w:t>Соревнований</w:t>
      </w:r>
      <w:r w:rsidRPr="00E83D5C">
        <w:rPr>
          <w:sz w:val="24"/>
          <w:szCs w:val="24"/>
        </w:rPr>
        <w:t>: возврат 25%;</w:t>
      </w:r>
    </w:p>
    <w:p w14:paraId="6C0CF123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>- при отмене регистрации менее чем за 1 неделю до даты проведения этапа Соревнований сумма регистрационного взноса не возвращается.</w:t>
      </w:r>
    </w:p>
    <w:p w14:paraId="478BAA93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</w:p>
    <w:p w14:paraId="541BA1BE" w14:textId="77777777" w:rsidR="00EB01A0" w:rsidRPr="00E83D5C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b/>
          <w:sz w:val="24"/>
          <w:szCs w:val="24"/>
        </w:rPr>
        <w:t>Погода и иные форс-мажорные обстоятельства</w:t>
      </w:r>
      <w:r w:rsidRPr="00E83D5C">
        <w:rPr>
          <w:sz w:val="24"/>
          <w:szCs w:val="24"/>
        </w:rPr>
        <w:t>. В зависимости от погодных и</w:t>
      </w:r>
    </w:p>
    <w:p w14:paraId="4318D5C8" w14:textId="4B8246E8" w:rsidR="00EB01A0" w:rsidRPr="00E83D5C" w:rsidRDefault="00EB01A0" w:rsidP="00EB01A0">
      <w:pPr>
        <w:jc w:val="both"/>
        <w:rPr>
          <w:sz w:val="24"/>
          <w:szCs w:val="24"/>
        </w:rPr>
      </w:pPr>
      <w:r w:rsidRPr="00E83D5C">
        <w:rPr>
          <w:sz w:val="24"/>
          <w:szCs w:val="24"/>
        </w:rPr>
        <w:t xml:space="preserve">иных форс-мажорных обстоятельств Организаторы оставляют за собой право изменения Регламента </w:t>
      </w:r>
      <w:r w:rsidR="00BF1566">
        <w:rPr>
          <w:sz w:val="24"/>
          <w:szCs w:val="24"/>
        </w:rPr>
        <w:t>Соревнований</w:t>
      </w:r>
      <w:r w:rsidRPr="00E83D5C">
        <w:rPr>
          <w:sz w:val="24"/>
          <w:szCs w:val="24"/>
        </w:rPr>
        <w:t xml:space="preserve"> (перенос времени старта, сокращение дистанций) вплоть до их отмены с последующим уведомлением участников.</w:t>
      </w:r>
    </w:p>
    <w:p w14:paraId="2ACE38B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E83D5C">
        <w:rPr>
          <w:sz w:val="24"/>
          <w:szCs w:val="24"/>
        </w:rPr>
        <w:t>Стартовый взнос в таком случае не возвращается.</w:t>
      </w:r>
    </w:p>
    <w:p w14:paraId="446397C1" w14:textId="77777777" w:rsidR="00EB01A0" w:rsidRPr="00932EB5" w:rsidRDefault="00EB01A0" w:rsidP="00EB01A0">
      <w:pPr>
        <w:spacing w:line="100" w:lineRule="atLeast"/>
        <w:jc w:val="both"/>
        <w:rPr>
          <w:sz w:val="24"/>
          <w:szCs w:val="24"/>
        </w:rPr>
      </w:pPr>
    </w:p>
    <w:p w14:paraId="3BC1B2F0" w14:textId="77777777" w:rsidR="00EB01A0" w:rsidRPr="00E83D5C" w:rsidRDefault="00EB01A0" w:rsidP="00EB01A0">
      <w:pPr>
        <w:jc w:val="center"/>
        <w:rPr>
          <w:b/>
          <w:sz w:val="24"/>
          <w:szCs w:val="24"/>
        </w:rPr>
      </w:pPr>
      <w:r w:rsidRPr="00E83D5C">
        <w:rPr>
          <w:b/>
          <w:sz w:val="24"/>
          <w:szCs w:val="24"/>
        </w:rPr>
        <w:t>Обеспечение безопасности участников и зрителей</w:t>
      </w:r>
    </w:p>
    <w:p w14:paraId="10FA6347" w14:textId="256C2F46" w:rsidR="00EB01A0" w:rsidRPr="00932EB5" w:rsidRDefault="00BF1566" w:rsidP="00EB01A0">
      <w:pPr>
        <w:pStyle w:val="10"/>
        <w:ind w:left="0"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Соревнования</w:t>
      </w:r>
      <w:r w:rsidR="00EB01A0" w:rsidRPr="00932EB5">
        <w:rPr>
          <w:rFonts w:eastAsia="Times New Roman"/>
          <w:kern w:val="0"/>
        </w:rPr>
        <w:t xml:space="preserve"> провод</w:t>
      </w:r>
      <w:r>
        <w:rPr>
          <w:rFonts w:eastAsia="Times New Roman"/>
          <w:kern w:val="0"/>
        </w:rPr>
        <w:t>я</w:t>
      </w:r>
      <w:r w:rsidR="00EB01A0" w:rsidRPr="00932EB5">
        <w:rPr>
          <w:rFonts w:eastAsia="Times New Roman"/>
          <w:kern w:val="0"/>
        </w:rPr>
        <w:t>тся</w:t>
      </w:r>
      <w:r>
        <w:rPr>
          <w:rFonts w:eastAsia="Times New Roman"/>
          <w:kern w:val="0"/>
        </w:rPr>
        <w:t xml:space="preserve"> на открытой воде</w:t>
      </w:r>
      <w:r w:rsidR="00EB01A0" w:rsidRPr="00932EB5">
        <w:rPr>
          <w:rFonts w:eastAsia="Times New Roman"/>
          <w:kern w:val="0"/>
        </w:rPr>
        <w:t xml:space="preserve"> при наличии актов готовности.</w:t>
      </w:r>
    </w:p>
    <w:p w14:paraId="70BF5635" w14:textId="77777777" w:rsidR="00EB01A0" w:rsidRPr="00932EB5" w:rsidRDefault="00EB01A0" w:rsidP="00EB01A0">
      <w:pPr>
        <w:pStyle w:val="10"/>
        <w:ind w:left="0" w:firstLine="709"/>
        <w:jc w:val="both"/>
      </w:pPr>
      <w:r w:rsidRPr="00932EB5">
        <w:t xml:space="preserve">Ответственность за безопасность участников, зрителей </w:t>
      </w:r>
      <w:r>
        <w:t>и медицинское обеспечение несет</w:t>
      </w:r>
      <w:r w:rsidRPr="00932EB5">
        <w:t xml:space="preserve"> ИРОО «Клуб закаливания и зимнего плавания «</w:t>
      </w:r>
      <w:proofErr w:type="spellStart"/>
      <w:r w:rsidRPr="00932EB5">
        <w:t>Прибайкальцы</w:t>
      </w:r>
      <w:proofErr w:type="spellEnd"/>
      <w:r w:rsidRPr="00932EB5">
        <w:t>».</w:t>
      </w:r>
    </w:p>
    <w:p w14:paraId="775B3107" w14:textId="77777777" w:rsidR="00EB01A0" w:rsidRPr="00932EB5" w:rsidRDefault="00EB01A0" w:rsidP="00EB01A0">
      <w:pPr>
        <w:pStyle w:val="10"/>
        <w:ind w:left="0" w:firstLine="709"/>
        <w:jc w:val="both"/>
      </w:pPr>
      <w:r w:rsidRPr="00932EB5">
        <w:t xml:space="preserve">За безопасность участников на воде отвечают спасатели </w:t>
      </w:r>
      <w:r>
        <w:t>МЧС России по Иркутской области.</w:t>
      </w:r>
    </w:p>
    <w:p w14:paraId="0074CA77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</w:t>
      </w:r>
      <w:r>
        <w:rPr>
          <w:sz w:val="24"/>
          <w:szCs w:val="24"/>
        </w:rPr>
        <w:t>вительства Российской Федерации</w:t>
      </w:r>
      <w:r w:rsidRPr="00932EB5">
        <w:rPr>
          <w:sz w:val="24"/>
          <w:szCs w:val="24"/>
        </w:rPr>
        <w:t xml:space="preserve"> от 18 апреля 2014 года № 353.</w:t>
      </w:r>
    </w:p>
    <w:p w14:paraId="1B87E085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134-н «О Порядке организации оказания медицинской помощи лицам, занимающимся физической культуры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14:paraId="46BD0504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        и предполагаемого количества участников и места их проживания и питания несет ОГБУ «РМЦ РФК и СИО».</w:t>
      </w:r>
    </w:p>
    <w:p w14:paraId="5C76405B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lastRenderedPageBreak/>
        <w:t xml:space="preserve">Для реализации мер по обеспечению общественного порядка                          и общественной безопасности в период проведения соревнований </w:t>
      </w:r>
      <w:r>
        <w:rPr>
          <w:sz w:val="24"/>
          <w:szCs w:val="24"/>
        </w:rPr>
        <w:t>Организатор</w:t>
      </w:r>
      <w:r w:rsidRPr="00932EB5">
        <w:rPr>
          <w:sz w:val="24"/>
          <w:szCs w:val="24"/>
        </w:rPr>
        <w:t xml:space="preserve"> берет на себя ответственность:</w:t>
      </w:r>
    </w:p>
    <w:p w14:paraId="3F8FD9BF" w14:textId="4CC7B044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уведомление</w:t>
      </w:r>
      <w:r w:rsidR="00502A2B">
        <w:rPr>
          <w:sz w:val="24"/>
          <w:szCs w:val="24"/>
        </w:rPr>
        <w:t xml:space="preserve"> </w:t>
      </w:r>
      <w:r w:rsidRPr="00932EB5">
        <w:rPr>
          <w:sz w:val="24"/>
          <w:szCs w:val="24"/>
        </w:rPr>
        <w:t xml:space="preserve">о месте, дате и сроке проведения </w:t>
      </w:r>
      <w:r w:rsidR="00502A2B">
        <w:rPr>
          <w:sz w:val="24"/>
          <w:szCs w:val="24"/>
        </w:rPr>
        <w:t>С</w:t>
      </w:r>
      <w:r w:rsidRPr="00932EB5">
        <w:rPr>
          <w:sz w:val="24"/>
          <w:szCs w:val="24"/>
        </w:rPr>
        <w:t>оревновани</w:t>
      </w:r>
      <w:r w:rsidR="00502A2B">
        <w:rPr>
          <w:sz w:val="24"/>
          <w:szCs w:val="24"/>
        </w:rPr>
        <w:t>й</w:t>
      </w:r>
      <w:r w:rsidRPr="00932EB5">
        <w:rPr>
          <w:sz w:val="24"/>
          <w:szCs w:val="24"/>
        </w:rPr>
        <w:t>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 ст. 20 ФЗ-329 от 04.12.2007 г.);</w:t>
      </w:r>
    </w:p>
    <w:p w14:paraId="0CA14371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>- не позднее 30 календарных дней до начала проведения соревнования создать координационный штаб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 спорта Российской Федерации от 26.10.2014 г. № 948);</w:t>
      </w:r>
    </w:p>
    <w:p w14:paraId="21A4EB5E" w14:textId="2219C6CB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- не позднее 10 календарных дней до начала </w:t>
      </w:r>
      <w:r w:rsidR="00502A2B">
        <w:rPr>
          <w:sz w:val="24"/>
          <w:szCs w:val="24"/>
        </w:rPr>
        <w:t>С</w:t>
      </w:r>
      <w:r w:rsidRPr="00932EB5">
        <w:rPr>
          <w:sz w:val="24"/>
          <w:szCs w:val="24"/>
        </w:rPr>
        <w:t>оревновани</w:t>
      </w:r>
      <w:r w:rsidR="00502A2B">
        <w:rPr>
          <w:sz w:val="24"/>
          <w:szCs w:val="24"/>
        </w:rPr>
        <w:t>й</w:t>
      </w:r>
      <w:r w:rsidRPr="00932EB5">
        <w:rPr>
          <w:sz w:val="24"/>
          <w:szCs w:val="24"/>
        </w:rPr>
        <w:t xml:space="preserve"> согласовать план безопасности с ОВД, на территории обслуживания которого проводиться соревнование (</w:t>
      </w:r>
      <w:proofErr w:type="spellStart"/>
      <w:r w:rsidRPr="00932EB5">
        <w:rPr>
          <w:sz w:val="24"/>
          <w:szCs w:val="24"/>
        </w:rPr>
        <w:t>п.п</w:t>
      </w:r>
      <w:proofErr w:type="spellEnd"/>
      <w:r w:rsidRPr="00932EB5">
        <w:rPr>
          <w:sz w:val="24"/>
          <w:szCs w:val="24"/>
        </w:rPr>
        <w:t>. 14, 15 Постановления Правительства Российской Федерации от 18.04.2014 г. № 353).</w:t>
      </w:r>
    </w:p>
    <w:p w14:paraId="4EE63A28" w14:textId="1704CFE8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Запрещается оказывать противоправное влияние на результаты </w:t>
      </w:r>
      <w:r w:rsidR="00502A2B">
        <w:rPr>
          <w:sz w:val="24"/>
          <w:szCs w:val="24"/>
        </w:rPr>
        <w:t>Соревнований</w:t>
      </w:r>
      <w:r w:rsidRPr="00932EB5">
        <w:rPr>
          <w:sz w:val="24"/>
          <w:szCs w:val="24"/>
        </w:rPr>
        <w:t>.</w:t>
      </w:r>
    </w:p>
    <w:p w14:paraId="7151F588" w14:textId="5C508011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Запрещается участвовать в азартных играх в букмекерских конторах и тотализаторах путем заключения пари на </w:t>
      </w:r>
      <w:r w:rsidR="00502A2B">
        <w:rPr>
          <w:sz w:val="24"/>
          <w:szCs w:val="24"/>
        </w:rPr>
        <w:t>Соревнования</w:t>
      </w:r>
      <w:r w:rsidRPr="00932EB5">
        <w:rPr>
          <w:sz w:val="24"/>
          <w:szCs w:val="24"/>
        </w:rPr>
        <w:t xml:space="preserve">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70455CE9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300A5640" w14:textId="77777777" w:rsidR="00EB01A0" w:rsidRPr="00932EB5" w:rsidRDefault="00EB01A0" w:rsidP="00EB01A0">
      <w:pPr>
        <w:jc w:val="center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 xml:space="preserve"> Страхование участников</w:t>
      </w:r>
    </w:p>
    <w:p w14:paraId="179B959E" w14:textId="1026F867" w:rsidR="00EB01A0" w:rsidRDefault="00EB01A0" w:rsidP="00EB01A0">
      <w:pPr>
        <w:ind w:firstLine="709"/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Участие в </w:t>
      </w:r>
      <w:r w:rsidR="00502A2B">
        <w:rPr>
          <w:sz w:val="24"/>
          <w:szCs w:val="24"/>
        </w:rPr>
        <w:t>Соревнованиях,</w:t>
      </w:r>
      <w:r w:rsidRPr="00932EB5">
        <w:rPr>
          <w:sz w:val="24"/>
          <w:szCs w:val="24"/>
        </w:rPr>
        <w:t xml:space="preserve"> только при наличии договора (оригинала) о страховании от несчастных случаев, которые представляется в комиссию по допуску.</w:t>
      </w:r>
    </w:p>
    <w:p w14:paraId="46C782FF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6EF95E1B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Информация для болельщиков</w:t>
      </w:r>
    </w:p>
    <w:p w14:paraId="6F9C1A1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Организатор Соревнований призывает болельщиков поддерживать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спортсменов на протяжении всей дистанции.</w:t>
      </w:r>
    </w:p>
    <w:p w14:paraId="52A27804" w14:textId="77777777" w:rsidR="00EB01A0" w:rsidRPr="00932EB5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Фото и видеосъёмка на Соревнованиях разрешены. Организаторы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оставляют за собой право использовать сделанные ими во время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Соревнований фотографии и видео на свое усмотрение.</w:t>
      </w:r>
    </w:p>
    <w:p w14:paraId="3DE3152F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4BB07CD9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4CB26354" w14:textId="5ADA5234" w:rsidR="00EB01A0" w:rsidRPr="00932EB5" w:rsidRDefault="00EB01A0" w:rsidP="00EB01A0">
      <w:pPr>
        <w:jc w:val="both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Данное положение является офи</w:t>
      </w:r>
      <w:r>
        <w:rPr>
          <w:b/>
          <w:sz w:val="24"/>
          <w:szCs w:val="24"/>
        </w:rPr>
        <w:t>циальным приглашением</w:t>
      </w:r>
      <w:r w:rsidRPr="00932EB5">
        <w:rPr>
          <w:b/>
          <w:sz w:val="24"/>
          <w:szCs w:val="24"/>
        </w:rPr>
        <w:t xml:space="preserve"> на </w:t>
      </w:r>
      <w:r w:rsidR="00502A2B">
        <w:rPr>
          <w:b/>
          <w:sz w:val="24"/>
          <w:szCs w:val="24"/>
        </w:rPr>
        <w:t>Соревнования</w:t>
      </w:r>
      <w:r w:rsidRPr="00932EB5">
        <w:rPr>
          <w:b/>
          <w:sz w:val="24"/>
          <w:szCs w:val="24"/>
        </w:rPr>
        <w:t>.</w:t>
      </w:r>
    </w:p>
    <w:p w14:paraId="729966D4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  <w:r w:rsidRPr="00932EB5">
        <w:rPr>
          <w:b/>
          <w:sz w:val="24"/>
          <w:szCs w:val="24"/>
        </w:rPr>
        <w:t>Организаторы оставляют за собой право вносить корректировки в данное положение</w:t>
      </w:r>
    </w:p>
    <w:p w14:paraId="020AC0A4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718CFD29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48D906D5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48E7EA60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04174C48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0CD60CBF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0AB3C3C5" w14:textId="77777777" w:rsidR="00EB01A0" w:rsidRPr="00932EB5" w:rsidRDefault="00EB01A0" w:rsidP="00EB01A0">
      <w:pPr>
        <w:spacing w:line="100" w:lineRule="atLeast"/>
        <w:jc w:val="both"/>
        <w:rPr>
          <w:b/>
          <w:color w:val="1F497D"/>
          <w:sz w:val="24"/>
          <w:szCs w:val="24"/>
        </w:rPr>
      </w:pPr>
    </w:p>
    <w:p w14:paraId="2D6A21E0" w14:textId="77777777" w:rsidR="00EB01A0" w:rsidRPr="00932EB5" w:rsidRDefault="002C1FC6" w:rsidP="00EB01A0">
      <w:pPr>
        <w:spacing w:line="100" w:lineRule="atLeast"/>
        <w:jc w:val="right"/>
        <w:rPr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Г</w:t>
      </w:r>
      <w:r w:rsidR="00EB01A0">
        <w:rPr>
          <w:b/>
          <w:color w:val="1F497D"/>
          <w:sz w:val="22"/>
          <w:szCs w:val="22"/>
        </w:rPr>
        <w:t>лава</w:t>
      </w:r>
      <w:r w:rsidR="00EB01A0" w:rsidRPr="00932EB5">
        <w:rPr>
          <w:b/>
          <w:color w:val="1F497D"/>
          <w:sz w:val="22"/>
          <w:szCs w:val="22"/>
        </w:rPr>
        <w:t xml:space="preserve"> </w:t>
      </w:r>
      <w:r w:rsidR="00EB01A0">
        <w:rPr>
          <w:b/>
          <w:color w:val="1F497D"/>
          <w:sz w:val="22"/>
          <w:szCs w:val="22"/>
        </w:rPr>
        <w:t>№</w:t>
      </w:r>
      <w:r w:rsidR="00EB01A0" w:rsidRPr="00932EB5">
        <w:rPr>
          <w:b/>
          <w:color w:val="1F497D"/>
          <w:sz w:val="22"/>
          <w:szCs w:val="22"/>
        </w:rPr>
        <w:t>2</w:t>
      </w:r>
    </w:p>
    <w:p w14:paraId="5BA268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09EB67E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232F3A">
        <w:rPr>
          <w:b/>
          <w:sz w:val="24"/>
          <w:szCs w:val="24"/>
        </w:rPr>
        <w:t>. Общие положения</w:t>
      </w:r>
    </w:p>
    <w:p w14:paraId="63CBB41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232F3A">
        <w:rPr>
          <w:sz w:val="24"/>
          <w:szCs w:val="24"/>
        </w:rPr>
        <w:t>.1 Плавание – циклический вид спорта. Плавание на открытой воде – подвид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плавания как вида спорта. Заплывы по плаванию на открытой воде проводятся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открытых водоемах (озера, реки, моря и т.п.)</w:t>
      </w:r>
    </w:p>
    <w:p w14:paraId="18C80E81" w14:textId="05F6A26C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32F3A">
        <w:rPr>
          <w:sz w:val="24"/>
          <w:szCs w:val="24"/>
        </w:rPr>
        <w:t xml:space="preserve">.2 </w:t>
      </w:r>
      <w:r w:rsidR="00502A2B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 провод</w:t>
      </w:r>
      <w:r w:rsidR="00502A2B">
        <w:rPr>
          <w:sz w:val="24"/>
          <w:szCs w:val="24"/>
        </w:rPr>
        <w:t>я</w:t>
      </w:r>
      <w:r w:rsidRPr="00232F3A">
        <w:rPr>
          <w:sz w:val="24"/>
          <w:szCs w:val="24"/>
        </w:rPr>
        <w:t>тся в соответствии с настоящими Положением и Правилами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 проведении Соревнований по плаванию на открытой воде, утвержденными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приказом Министерства спорта России от «31» декабря 2013г. №1141.</w:t>
      </w:r>
    </w:p>
    <w:p w14:paraId="4DE1226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50F0FA4B" w14:textId="5CA7E6A4" w:rsidR="00EB01A0" w:rsidRDefault="00EB01A0" w:rsidP="00EB01A0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232F3A">
        <w:rPr>
          <w:b/>
          <w:sz w:val="24"/>
          <w:szCs w:val="24"/>
        </w:rPr>
        <w:t xml:space="preserve"> Регистрация лиц, желающих принять участие в </w:t>
      </w:r>
      <w:r w:rsidR="00502A2B">
        <w:rPr>
          <w:b/>
          <w:sz w:val="24"/>
          <w:szCs w:val="24"/>
        </w:rPr>
        <w:t>Соревнованиях</w:t>
      </w:r>
      <w:r w:rsidRPr="00232F3A">
        <w:rPr>
          <w:b/>
          <w:sz w:val="24"/>
          <w:szCs w:val="24"/>
        </w:rPr>
        <w:t>.</w:t>
      </w:r>
    </w:p>
    <w:p w14:paraId="47BEF04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2.1</w:t>
      </w:r>
      <w:r>
        <w:rPr>
          <w:b/>
          <w:sz w:val="24"/>
          <w:szCs w:val="24"/>
        </w:rPr>
        <w:t xml:space="preserve"> </w:t>
      </w:r>
      <w:r w:rsidRPr="00232F3A">
        <w:rPr>
          <w:sz w:val="24"/>
          <w:szCs w:val="24"/>
        </w:rPr>
        <w:t>Общие вопросы</w:t>
      </w:r>
    </w:p>
    <w:p w14:paraId="0314B641" w14:textId="4EC8BF06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Лицо, желающее</w:t>
      </w:r>
      <w:r>
        <w:rPr>
          <w:sz w:val="24"/>
          <w:szCs w:val="24"/>
        </w:rPr>
        <w:t xml:space="preserve"> принять участие в </w:t>
      </w:r>
      <w:r w:rsidR="00502A2B">
        <w:rPr>
          <w:sz w:val="24"/>
          <w:szCs w:val="24"/>
        </w:rPr>
        <w:t>Соревнованиях</w:t>
      </w:r>
      <w:r w:rsidRPr="00232F3A">
        <w:rPr>
          <w:sz w:val="24"/>
          <w:szCs w:val="24"/>
        </w:rPr>
        <w:t>, должно пройти процедуру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 xml:space="preserve">регистрации на официальном сайте </w:t>
      </w:r>
      <w:r w:rsidR="00502A2B">
        <w:rPr>
          <w:sz w:val="24"/>
          <w:szCs w:val="24"/>
        </w:rPr>
        <w:t>Соревнований</w:t>
      </w:r>
      <w:r w:rsidRPr="00232F3A">
        <w:rPr>
          <w:sz w:val="24"/>
          <w:szCs w:val="24"/>
        </w:rPr>
        <w:t xml:space="preserve">: </w:t>
      </w:r>
      <w:proofErr w:type="spellStart"/>
      <w:r w:rsidRPr="00232F3A">
        <w:rPr>
          <w:sz w:val="24"/>
          <w:szCs w:val="24"/>
        </w:rPr>
        <w:t>www</w:t>
      </w:r>
      <w:proofErr w:type="spellEnd"/>
      <w:r w:rsidRPr="00232F3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swimbaikal</w:t>
      </w:r>
      <w:proofErr w:type="spellEnd"/>
      <w:r w:rsidRPr="00232F3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14:paraId="4CA082A7" w14:textId="2FE4BACC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б). Регистрируясь для участия в </w:t>
      </w:r>
      <w:r w:rsidR="00502A2B">
        <w:rPr>
          <w:sz w:val="24"/>
          <w:szCs w:val="24"/>
        </w:rPr>
        <w:t>Соревнованиях</w:t>
      </w:r>
      <w:r>
        <w:rPr>
          <w:sz w:val="24"/>
          <w:szCs w:val="24"/>
        </w:rPr>
        <w:t xml:space="preserve">, лицо, желающее принять </w:t>
      </w:r>
      <w:r w:rsidRPr="00232F3A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 xml:space="preserve">в </w:t>
      </w:r>
      <w:r w:rsidR="00502A2B">
        <w:rPr>
          <w:sz w:val="24"/>
          <w:szCs w:val="24"/>
        </w:rPr>
        <w:t>Соревнованиях</w:t>
      </w:r>
      <w:r w:rsidRPr="00232F3A">
        <w:rPr>
          <w:sz w:val="24"/>
          <w:szCs w:val="24"/>
        </w:rPr>
        <w:t xml:space="preserve">, соглашается с настоящим Положением о </w:t>
      </w:r>
      <w:r w:rsidR="00502A2B">
        <w:rPr>
          <w:sz w:val="24"/>
          <w:szCs w:val="24"/>
        </w:rPr>
        <w:t>Соревнованиях</w:t>
      </w:r>
      <w:r w:rsidRPr="00232F3A">
        <w:rPr>
          <w:sz w:val="24"/>
          <w:szCs w:val="24"/>
        </w:rPr>
        <w:t>.</w:t>
      </w:r>
    </w:p>
    <w:p w14:paraId="44C10C7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Принятие и соблюдение настоящего Положения является основным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требованием для участия в Соревнованиях.</w:t>
      </w:r>
    </w:p>
    <w:p w14:paraId="3D094E16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г). Зарегистрированным участником считается, лицо, желающее принять участие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в Соревнованиях, подавшее заявку согласно настоящему Положению 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сделавшее регистрационный взнос. Регистрируясь и оплачивая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регистрационный взнос, участник соглашается на обработку персональных данных.</w:t>
      </w:r>
    </w:p>
    <w:p w14:paraId="290575B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д). Участник несёт персональную ответственность за указанные им при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регистрации данные.</w:t>
      </w:r>
    </w:p>
    <w:p w14:paraId="5180B6A8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е). В целях необходимой и корректной обратной связи участнику необходимо без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ошибок указать номер телефона и адрес электронной почты, которые также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используются Организатором для передачи участнику Соревнований актуальной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информации, касающейся Соревнований (новости, изменения графиков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Соревнований, протоколы, результаты и т.п.)</w:t>
      </w:r>
    </w:p>
    <w:p w14:paraId="51EC1D1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ж). Организаторы оставляют за собой право отказать в регистрации участнику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случае:</w:t>
      </w:r>
    </w:p>
    <w:p w14:paraId="6A245E2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либо </w:t>
      </w:r>
      <w:r w:rsidRPr="00232F3A">
        <w:rPr>
          <w:sz w:val="24"/>
          <w:szCs w:val="24"/>
        </w:rPr>
        <w:t>наличия у Организаторов обоснованных сомнений в том, что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участник физически способен преодолеть дистанцию, на которую он был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зарегистрирован;</w:t>
      </w:r>
    </w:p>
    <w:p w14:paraId="103C1E5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либо если его участие несет угрозу его жизни и здоровью;</w:t>
      </w:r>
    </w:p>
    <w:p w14:paraId="6D6496D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либо если участие спортсмена в Соревнованиях может нанести ущерб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имиджу Соревнований.</w:t>
      </w:r>
    </w:p>
    <w:p w14:paraId="46FCA361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з). В случае отказа Организаторов в регистрации участнику предоставляется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ответ по электронной почте (на адрес, указанный при регистрации) с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объяснением причин. В случае возникновения указанных обстоятельств и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случае, если на момент отказа участником оплачен стартовый взнос, то он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возвращается ему в полном объеме.</w:t>
      </w:r>
    </w:p>
    <w:p w14:paraId="6514AD4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и). Передача оплаченного стартового взноса в пользу третьих лиц запрещена.</w:t>
      </w:r>
    </w:p>
    <w:p w14:paraId="6547A1D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к). </w:t>
      </w:r>
      <w:r w:rsidRPr="00232F3A">
        <w:rPr>
          <w:sz w:val="24"/>
          <w:szCs w:val="24"/>
        </w:rPr>
        <w:t>Возраст спортсменов определяется по состоянию на 31 декабря года</w:t>
      </w:r>
      <w:r>
        <w:rPr>
          <w:sz w:val="24"/>
          <w:szCs w:val="24"/>
        </w:rPr>
        <w:t xml:space="preserve"> проведения Соревнований</w:t>
      </w:r>
    </w:p>
    <w:p w14:paraId="08182E9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232F3A">
        <w:rPr>
          <w:sz w:val="24"/>
          <w:szCs w:val="24"/>
        </w:rPr>
        <w:t xml:space="preserve"> Под «зарегистрированным участником» («участником» Соревнований)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понимается:</w:t>
      </w:r>
    </w:p>
    <w:p w14:paraId="22C011E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Лицо (спортсмен, спортсмен-любитель), желающее принять участие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Соревнованиях, которое допущено к регистрации и заплывам, прошло процедуру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регистрации и оплатило регистрационный взнос согласно настоящему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Положению.</w:t>
      </w:r>
    </w:p>
    <w:p w14:paraId="3D7B837D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б). Лицо (спортсмен, спортсмен-любитель), желающее принять участие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Соревнованиях и являющееся членом эстафетной команды (эстафетное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участие), которое допущено к регистрации и заплывам, прошло процедуру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регистрации и оплатило регистрационный взнос согласно настоящему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Положению.</w:t>
      </w:r>
    </w:p>
    <w:p w14:paraId="4670319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Зарегистрированный участник Соревнований попадает в стартовый протокол,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который публикуется на официальном сайте Соревнований</w:t>
      </w:r>
      <w:r>
        <w:rPr>
          <w:sz w:val="24"/>
          <w:szCs w:val="24"/>
        </w:rPr>
        <w:t xml:space="preserve"> </w:t>
      </w:r>
      <w:proofErr w:type="spellStart"/>
      <w:r w:rsidRPr="00232F3A">
        <w:rPr>
          <w:sz w:val="24"/>
          <w:szCs w:val="24"/>
        </w:rPr>
        <w:t>www</w:t>
      </w:r>
      <w:proofErr w:type="spellEnd"/>
      <w:r w:rsidRPr="00232F3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swimbaikal</w:t>
      </w:r>
      <w:proofErr w:type="spellEnd"/>
      <w:r w:rsidRPr="00232F3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 w:rsidRPr="00232F3A">
        <w:rPr>
          <w:sz w:val="24"/>
          <w:szCs w:val="24"/>
        </w:rPr>
        <w:t xml:space="preserve"> </w:t>
      </w:r>
    </w:p>
    <w:p w14:paraId="592A7BBD" w14:textId="77777777" w:rsidR="00EB01A0" w:rsidRPr="00232F3A" w:rsidRDefault="00EB01A0" w:rsidP="00EB01A0">
      <w:pPr>
        <w:ind w:firstLine="709"/>
        <w:jc w:val="both"/>
        <w:rPr>
          <w:b/>
          <w:sz w:val="24"/>
          <w:szCs w:val="24"/>
        </w:rPr>
      </w:pPr>
      <w:r w:rsidRPr="00232F3A">
        <w:rPr>
          <w:sz w:val="24"/>
          <w:szCs w:val="24"/>
        </w:rPr>
        <w:lastRenderedPageBreak/>
        <w:t xml:space="preserve">г). </w:t>
      </w:r>
      <w:r w:rsidRPr="00232F3A">
        <w:rPr>
          <w:b/>
          <w:sz w:val="24"/>
          <w:szCs w:val="24"/>
        </w:rPr>
        <w:t>Стартовые протоколы будут закрыты для внесения изменений за 2 дня до старта в 23:59.</w:t>
      </w:r>
    </w:p>
    <w:p w14:paraId="4DD9E95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232F3A">
        <w:rPr>
          <w:sz w:val="24"/>
          <w:szCs w:val="24"/>
        </w:rPr>
        <w:t xml:space="preserve"> Медицинская справка и полис страхования.</w:t>
      </w:r>
    </w:p>
    <w:p w14:paraId="3BDA573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Каждый участник Соревнований должен предоставить Организаторам до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начала заплыва, в котором он принимает участие, справку о состоянии здоровья,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которая является основанием для допуска к Соревнованиям.</w:t>
      </w:r>
    </w:p>
    <w:p w14:paraId="4251EA26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Образец соответствующей сп</w:t>
      </w:r>
      <w:r>
        <w:rPr>
          <w:sz w:val="24"/>
          <w:szCs w:val="24"/>
        </w:rPr>
        <w:t>равки представлен в Приложении 2</w:t>
      </w:r>
      <w:r w:rsidRPr="00232F3A">
        <w:rPr>
          <w:sz w:val="24"/>
          <w:szCs w:val="24"/>
        </w:rPr>
        <w:t>.</w:t>
      </w:r>
    </w:p>
    <w:p w14:paraId="5B907A9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Каждый участник должен иметь действующий полис добровольного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медицинского страхования, который должен:</w:t>
      </w:r>
    </w:p>
    <w:p w14:paraId="50BCA576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включать риски, связанные с занятие</w:t>
      </w:r>
      <w:r>
        <w:rPr>
          <w:sz w:val="24"/>
          <w:szCs w:val="24"/>
        </w:rPr>
        <w:t xml:space="preserve">м физической культурой, спортом, </w:t>
      </w:r>
      <w:r w:rsidRPr="00232F3A">
        <w:rPr>
          <w:sz w:val="24"/>
          <w:szCs w:val="24"/>
        </w:rPr>
        <w:t>плаванием как видом спорта, плаванием на открытой воде как подвидом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плавания;</w:t>
      </w:r>
    </w:p>
    <w:p w14:paraId="7024843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покрывать расходы участника на лечение в случае получения им травмы во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время Соревнований.</w:t>
      </w:r>
    </w:p>
    <w:p w14:paraId="43F0545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75DFA5D4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3. Особенности прохождения дистанций заплыва</w:t>
      </w:r>
    </w:p>
    <w:p w14:paraId="1FE9A04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3.1 Участники могут использовать любой стиль </w:t>
      </w:r>
      <w:r>
        <w:rPr>
          <w:sz w:val="24"/>
          <w:szCs w:val="24"/>
        </w:rPr>
        <w:t>плавания на дистанциях вольным стилем</w:t>
      </w:r>
      <w:r w:rsidRPr="00232F3A">
        <w:rPr>
          <w:sz w:val="24"/>
          <w:szCs w:val="24"/>
        </w:rPr>
        <w:t>.</w:t>
      </w:r>
    </w:p>
    <w:p w14:paraId="60B61A0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.2 Отталкиваться от дна разрешается только в начале и в конце каждого круга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дистанции, если она разделена на части (круги).</w:t>
      </w:r>
    </w:p>
    <w:p w14:paraId="4512849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.3 Спортсмены должны двигаться только по дистанции Соревнований.</w:t>
      </w:r>
    </w:p>
    <w:p w14:paraId="7276931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.4 Спортсмены могут стоять на дне или отдыхать, держась за неподвижные объекты</w:t>
      </w:r>
    </w:p>
    <w:p w14:paraId="49F4BBB5" w14:textId="77777777" w:rsidR="00EB01A0" w:rsidRPr="00232F3A" w:rsidRDefault="00EB01A0" w:rsidP="00EB01A0">
      <w:pPr>
        <w:jc w:val="both"/>
        <w:rPr>
          <w:sz w:val="24"/>
          <w:szCs w:val="24"/>
        </w:rPr>
      </w:pPr>
      <w:r w:rsidRPr="00232F3A">
        <w:rPr>
          <w:sz w:val="24"/>
          <w:szCs w:val="24"/>
        </w:rPr>
        <w:t>(например, буи или неподвижные лодки).</w:t>
      </w:r>
    </w:p>
    <w:p w14:paraId="2AD7EC46" w14:textId="28E98EA6" w:rsidR="00EB01A0" w:rsidRPr="00232F3A" w:rsidRDefault="00EB01A0" w:rsidP="00502A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.5 Участник, испытывающий трудности и нуждающийся в помощи, должен поднять</w:t>
      </w:r>
      <w:r w:rsidR="00502A2B"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 xml:space="preserve">руку над головой, помахать ей вверх и вниз, </w:t>
      </w:r>
      <w:r>
        <w:rPr>
          <w:sz w:val="24"/>
          <w:szCs w:val="24"/>
        </w:rPr>
        <w:t xml:space="preserve">а также крикнуть или попросить </w:t>
      </w:r>
      <w:r w:rsidRPr="00232F3A">
        <w:rPr>
          <w:sz w:val="24"/>
          <w:szCs w:val="24"/>
        </w:rPr>
        <w:t>помощи.</w:t>
      </w:r>
    </w:p>
    <w:p w14:paraId="388FFDD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.6 Участник, которому оказали помощь, вне зависимости от того, был запрос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добровольным или вынужденным, должен сойти с дистанции и отказаться от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продолжения борьбы, за исключением тех случаев, когда соответствующая помощь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не способствовала продвижению спортсмена вперед.</w:t>
      </w:r>
    </w:p>
    <w:p w14:paraId="0709F4B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.7 Если официальный представитель Организатора, оказывающий помощь участнику,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считает, что он должен отказаться от участия в Соревнованиях или получить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медицинскую помощь, спортсмену запрещено возвращаться к участию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прохождении дистанции.</w:t>
      </w:r>
    </w:p>
    <w:p w14:paraId="23FE525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.8 Правила использования гидрокостюмов участниками Соревнований в зависимости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от темп</w:t>
      </w:r>
      <w:r>
        <w:rPr>
          <w:sz w:val="24"/>
          <w:szCs w:val="24"/>
        </w:rPr>
        <w:t>ературы воды описаны в Таблице 1</w:t>
      </w:r>
      <w:r w:rsidRPr="00232F3A">
        <w:rPr>
          <w:sz w:val="24"/>
          <w:szCs w:val="24"/>
        </w:rPr>
        <w:t>:</w:t>
      </w:r>
    </w:p>
    <w:p w14:paraId="6EA8E9F4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01A0" w14:paraId="35F746F3" w14:textId="77777777" w:rsidTr="00813A86">
        <w:tc>
          <w:tcPr>
            <w:tcW w:w="3115" w:type="dxa"/>
          </w:tcPr>
          <w:p w14:paraId="6124317F" w14:textId="77777777" w:rsidR="00EB01A0" w:rsidRPr="00232F3A" w:rsidRDefault="00EB01A0" w:rsidP="00813A86">
            <w:pPr>
              <w:jc w:val="center"/>
              <w:rPr>
                <w:b/>
                <w:sz w:val="24"/>
                <w:szCs w:val="24"/>
              </w:rPr>
            </w:pPr>
            <w:r w:rsidRPr="00232F3A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3115" w:type="dxa"/>
          </w:tcPr>
          <w:p w14:paraId="448BB8B7" w14:textId="77777777" w:rsidR="00EB01A0" w:rsidRPr="00232F3A" w:rsidRDefault="00813A86" w:rsidP="00813A86">
            <w:pPr>
              <w:jc w:val="center"/>
              <w:rPr>
                <w:b/>
                <w:sz w:val="24"/>
                <w:szCs w:val="24"/>
              </w:rPr>
            </w:pPr>
            <w:r w:rsidRPr="00232F3A">
              <w:rPr>
                <w:b/>
                <w:sz w:val="24"/>
                <w:szCs w:val="24"/>
              </w:rPr>
              <w:t>З</w:t>
            </w:r>
            <w:r w:rsidR="00EB01A0" w:rsidRPr="00232F3A">
              <w:rPr>
                <w:b/>
                <w:sz w:val="24"/>
                <w:szCs w:val="24"/>
              </w:rPr>
              <w:t>апрещено</w:t>
            </w:r>
          </w:p>
        </w:tc>
        <w:tc>
          <w:tcPr>
            <w:tcW w:w="3115" w:type="dxa"/>
          </w:tcPr>
          <w:p w14:paraId="3F3A2DAE" w14:textId="77777777" w:rsidR="00EB01A0" w:rsidRPr="00232F3A" w:rsidRDefault="00EB01A0" w:rsidP="00813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Разрешено</w:t>
            </w:r>
          </w:p>
        </w:tc>
      </w:tr>
      <w:tr w:rsidR="00EB01A0" w14:paraId="7C0DD2BC" w14:textId="77777777" w:rsidTr="00813A86">
        <w:tc>
          <w:tcPr>
            <w:tcW w:w="3115" w:type="dxa"/>
          </w:tcPr>
          <w:p w14:paraId="6A69B0D7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Личное первенство</w:t>
            </w:r>
          </w:p>
        </w:tc>
        <w:tc>
          <w:tcPr>
            <w:tcW w:w="3115" w:type="dxa"/>
          </w:tcPr>
          <w:p w14:paraId="73B21CC4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24 ºC и выше</w:t>
            </w:r>
          </w:p>
        </w:tc>
        <w:tc>
          <w:tcPr>
            <w:tcW w:w="3115" w:type="dxa"/>
          </w:tcPr>
          <w:p w14:paraId="1306844A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32F3A">
              <w:rPr>
                <w:sz w:val="24"/>
                <w:szCs w:val="24"/>
              </w:rPr>
              <w:t xml:space="preserve"> ºC и ниже</w:t>
            </w:r>
          </w:p>
        </w:tc>
      </w:tr>
      <w:tr w:rsidR="00EB01A0" w14:paraId="701563F4" w14:textId="77777777" w:rsidTr="00813A86">
        <w:tc>
          <w:tcPr>
            <w:tcW w:w="3115" w:type="dxa"/>
          </w:tcPr>
          <w:p w14:paraId="395A7DEB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Эстафета</w:t>
            </w:r>
          </w:p>
        </w:tc>
        <w:tc>
          <w:tcPr>
            <w:tcW w:w="3115" w:type="dxa"/>
          </w:tcPr>
          <w:p w14:paraId="5F9D7184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232F3A">
              <w:rPr>
                <w:sz w:val="24"/>
                <w:szCs w:val="24"/>
              </w:rPr>
              <w:t>24 ºC и выше</w:t>
            </w:r>
          </w:p>
        </w:tc>
        <w:tc>
          <w:tcPr>
            <w:tcW w:w="3115" w:type="dxa"/>
          </w:tcPr>
          <w:p w14:paraId="3618CA4B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232F3A">
              <w:rPr>
                <w:sz w:val="24"/>
                <w:szCs w:val="24"/>
              </w:rPr>
              <w:t>ºC и ниже</w:t>
            </w:r>
          </w:p>
        </w:tc>
      </w:tr>
    </w:tbl>
    <w:p w14:paraId="7FA87721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14:paraId="7CEF37FA" w14:textId="77777777" w:rsidR="00EB01A0" w:rsidRPr="00232F3A" w:rsidRDefault="00EB01A0" w:rsidP="00EB01A0">
      <w:pPr>
        <w:ind w:firstLine="709"/>
        <w:jc w:val="right"/>
        <w:rPr>
          <w:sz w:val="24"/>
          <w:szCs w:val="24"/>
        </w:rPr>
      </w:pPr>
    </w:p>
    <w:p w14:paraId="00436FEE" w14:textId="77777777" w:rsidR="000557A9" w:rsidRDefault="000557A9" w:rsidP="00EB01A0">
      <w:pPr>
        <w:ind w:firstLine="709"/>
        <w:jc w:val="both"/>
        <w:rPr>
          <w:sz w:val="24"/>
          <w:szCs w:val="24"/>
        </w:rPr>
      </w:pPr>
    </w:p>
    <w:p w14:paraId="3629A58C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.9 Изменение (в т.ч. отмена) заплывов на дистанциях в зависимости от температуры</w:t>
      </w:r>
      <w:r>
        <w:rPr>
          <w:sz w:val="24"/>
          <w:szCs w:val="24"/>
        </w:rPr>
        <w:t xml:space="preserve"> воды (Таблица 2</w:t>
      </w:r>
      <w:r w:rsidRPr="00232F3A">
        <w:rPr>
          <w:sz w:val="24"/>
          <w:szCs w:val="24"/>
        </w:rPr>
        <w:t>):</w:t>
      </w:r>
    </w:p>
    <w:p w14:paraId="76C0CC84" w14:textId="77777777" w:rsidR="00EB01A0" w:rsidRPr="00232F3A" w:rsidRDefault="00EB01A0" w:rsidP="00EB01A0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553874" wp14:editId="6C63A73C">
            <wp:extent cx="5966460" cy="14933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1684" t="52680" r="26627" b="27023"/>
                    <a:stretch/>
                  </pic:blipFill>
                  <pic:spPr bwMode="auto">
                    <a:xfrm>
                      <a:off x="0" y="0"/>
                      <a:ext cx="6016226" cy="1505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2D851" w14:textId="77777777" w:rsidR="00EB01A0" w:rsidRPr="00232F3A" w:rsidRDefault="00EB01A0" w:rsidP="00EB01A0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14:paraId="19E178B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 случаях, когда температура воды имеет пограничные значения, возможно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сокращение длины дистанций по усмотрению Организаторов.</w:t>
      </w:r>
    </w:p>
    <w:p w14:paraId="79E0BD6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.10 Разрешённое оборудование, элементы экипировки и приспособления.</w:t>
      </w:r>
    </w:p>
    <w:p w14:paraId="3DCFDA3C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а). Во время плавания спортсмены должны использовать плавательные шапочки. </w:t>
      </w:r>
    </w:p>
    <w:p w14:paraId="69F40F54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б). Разрешается использование очков и носовых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прищепок.</w:t>
      </w:r>
    </w:p>
    <w:p w14:paraId="52FCFA0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в). Разрешается использование индивидуального спасательного буя для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плавания на открытой воде на любой дистанции, на некоторых дистанциях по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указанию Организаторов использование буя является обязательным.</w:t>
      </w:r>
    </w:p>
    <w:p w14:paraId="4E11E48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.11 Запрещённое оборудование, элементы экипировки и приспособления:</w:t>
      </w:r>
    </w:p>
    <w:p w14:paraId="1F79933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приборы и приспособления, искусственно способствующие движению;</w:t>
      </w:r>
    </w:p>
    <w:p w14:paraId="1610B1D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б). перчатки или носки, в том числе компрессионные носки (если не используется</w:t>
      </w:r>
    </w:p>
    <w:p w14:paraId="198271CD" w14:textId="77777777" w:rsidR="00EB01A0" w:rsidRPr="00232F3A" w:rsidRDefault="00EB01A0" w:rsidP="00EB01A0">
      <w:pPr>
        <w:jc w:val="both"/>
        <w:rPr>
          <w:sz w:val="24"/>
          <w:szCs w:val="24"/>
        </w:rPr>
      </w:pPr>
      <w:r w:rsidRPr="00232F3A">
        <w:rPr>
          <w:sz w:val="24"/>
          <w:szCs w:val="24"/>
        </w:rPr>
        <w:t>гидрокостюм);</w:t>
      </w:r>
    </w:p>
    <w:p w14:paraId="3C5474E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в</w:t>
      </w:r>
      <w:r w:rsidR="00745F85">
        <w:rPr>
          <w:sz w:val="24"/>
          <w:szCs w:val="24"/>
        </w:rPr>
        <w:t>). гидрокостюмы толщиной более 3</w:t>
      </w:r>
      <w:r w:rsidRPr="00232F3A">
        <w:rPr>
          <w:sz w:val="24"/>
          <w:szCs w:val="24"/>
        </w:rPr>
        <w:t xml:space="preserve"> мм;</w:t>
      </w:r>
    </w:p>
    <w:p w14:paraId="0F159AF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г). только нижняя часть гидрокостюма;</w:t>
      </w:r>
    </w:p>
    <w:p w14:paraId="4AE5949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д). гидрокостюмы, когда они запрещены из-за температуры воды, превышающей</w:t>
      </w:r>
      <w:r>
        <w:rPr>
          <w:sz w:val="24"/>
          <w:szCs w:val="24"/>
        </w:rPr>
        <w:t xml:space="preserve"> допустимые значения (см. п.3.8</w:t>
      </w:r>
      <w:r w:rsidRPr="00232F3A">
        <w:rPr>
          <w:sz w:val="24"/>
          <w:szCs w:val="24"/>
        </w:rPr>
        <w:t xml:space="preserve"> настоящего Положения);</w:t>
      </w:r>
    </w:p>
    <w:p w14:paraId="64818565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е). ткань, покрывающая руки от плеча до запястья и ноги от колен до пяток (если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не используется гидрокостюм).</w:t>
      </w:r>
    </w:p>
    <w:p w14:paraId="57E76428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2F3A">
        <w:rPr>
          <w:sz w:val="24"/>
          <w:szCs w:val="24"/>
        </w:rPr>
        <w:t>.12 Ответственность за прохождение дистанции лежит на участнике. Любой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участник, который представляет опасность для других участников может быть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решением главного судьи снят либо с дистанции, на которую он был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зарегистрирован, либо с Соревнований в целом.</w:t>
      </w:r>
    </w:p>
    <w:p w14:paraId="62FA4505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3636BFA3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4. Нарушение правил соревнований и санкции</w:t>
      </w:r>
    </w:p>
    <w:p w14:paraId="6D629C7D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.1 Соревнования проводятся в соответствии с настоящим Положением. Ситуации, не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нашедшие отражения в настоящей редакции Положения, трактуются исходя из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Правил международной федерации плавания. Если указанные в настоящем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Положении правила противоречат в какой-либо своей части правилам проведения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Соревнований по плаванию на открытой воде, то приоритет отдается правилам,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указанным в настоящем документе.</w:t>
      </w:r>
    </w:p>
    <w:p w14:paraId="7B1A642A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.2 Официальные технические лица могут оценивать уровень нарушений, если даже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нарушение не указано, но судья посчитал, что было получено нечестное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преимущество или создана опасная ситуация в ходе Соревнований.</w:t>
      </w:r>
    </w:p>
    <w:p w14:paraId="3E8189BB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.3 Отстранение спортсмена (дисквалификация) – это санкция за преднамеренное или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очень серьезное нарушение правил, повторяющиеся нарушения или неспортивное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поведение.</w:t>
      </w:r>
    </w:p>
    <w:p w14:paraId="0A8DA91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.4 Отстраненный (дисквалифицированный) спортсмен не может принимать участие в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Соревнованиях в течение периода действия дисквалификации.</w:t>
      </w:r>
    </w:p>
    <w:p w14:paraId="779DCA19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.5 Штрафы/предупреждения могут быть устными или в виде временного штрафа.</w:t>
      </w:r>
    </w:p>
    <w:p w14:paraId="7B5F17FD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32F3A">
        <w:rPr>
          <w:sz w:val="24"/>
          <w:szCs w:val="24"/>
        </w:rPr>
        <w:t>6 Каждый спортсмен несет ответственность за осведомлённость и понимание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настоящего Положения о проведении Соревнований.</w:t>
      </w:r>
    </w:p>
    <w:p w14:paraId="0A284F4E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2F3A">
        <w:rPr>
          <w:sz w:val="24"/>
          <w:szCs w:val="24"/>
        </w:rPr>
        <w:t>.7 Виды нарушений и санкции</w:t>
      </w:r>
    </w:p>
    <w:p w14:paraId="477729B2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а). В Таблице 3</w:t>
      </w:r>
      <w:r w:rsidRPr="00232F3A">
        <w:rPr>
          <w:sz w:val="24"/>
          <w:szCs w:val="24"/>
        </w:rPr>
        <w:t xml:space="preserve"> приводится резюме наиболее распространенных нарушений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правил Соревнований и штрафных санкций, но данный список не является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исчерпывающим:</w:t>
      </w:r>
    </w:p>
    <w:p w14:paraId="41875AA5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00AD42A3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613949E" wp14:editId="783959EC">
            <wp:extent cx="5516880" cy="4324042"/>
            <wp:effectExtent l="0" t="0" r="762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1042" t="15736" r="26243" b="24744"/>
                    <a:stretch/>
                  </pic:blipFill>
                  <pic:spPr bwMode="auto">
                    <a:xfrm>
                      <a:off x="0" y="0"/>
                      <a:ext cx="5525323" cy="433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220C3" w14:textId="77777777" w:rsidR="00EB01A0" w:rsidRPr="00232F3A" w:rsidRDefault="00EB01A0" w:rsidP="00EB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14:paraId="2B0F9F80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Условные обозначения в Таблице 3</w:t>
      </w:r>
      <w:r w:rsidRPr="00232F3A">
        <w:rPr>
          <w:sz w:val="24"/>
          <w:szCs w:val="24"/>
        </w:rPr>
        <w:t>:</w:t>
      </w:r>
    </w:p>
    <w:p w14:paraId="1166BB7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П – предупреждение («жёлтая» карточка);</w:t>
      </w:r>
    </w:p>
    <w:p w14:paraId="2D33A5A2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 Д – дисквалификация («красная» карточка).</w:t>
      </w:r>
    </w:p>
    <w:p w14:paraId="3165F34F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б). Если спортсмен не исправляет нарушение, за которое </w:t>
      </w:r>
      <w:proofErr w:type="gramStart"/>
      <w:r w:rsidRPr="00232F3A">
        <w:rPr>
          <w:sz w:val="24"/>
          <w:szCs w:val="24"/>
        </w:rPr>
        <w:t xml:space="preserve">выносится 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предупреждение</w:t>
      </w:r>
      <w:proofErr w:type="gramEnd"/>
      <w:r w:rsidRPr="00232F3A">
        <w:rPr>
          <w:sz w:val="24"/>
          <w:szCs w:val="24"/>
        </w:rPr>
        <w:t xml:space="preserve"> (выдана желтая карточка), за ней может последовать</w:t>
      </w:r>
      <w:r>
        <w:rPr>
          <w:sz w:val="24"/>
          <w:szCs w:val="24"/>
        </w:rPr>
        <w:t xml:space="preserve"> </w:t>
      </w:r>
      <w:r w:rsidRPr="00232F3A">
        <w:rPr>
          <w:sz w:val="24"/>
          <w:szCs w:val="24"/>
        </w:rPr>
        <w:t>дисквалификация (красная карточка).</w:t>
      </w:r>
    </w:p>
    <w:p w14:paraId="2F33E96A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758E632E" w14:textId="77777777" w:rsidR="00EB01A0" w:rsidRPr="00232F3A" w:rsidRDefault="00EB01A0" w:rsidP="00EB01A0">
      <w:pPr>
        <w:ind w:firstLine="709"/>
        <w:jc w:val="center"/>
        <w:rPr>
          <w:b/>
          <w:sz w:val="24"/>
          <w:szCs w:val="24"/>
        </w:rPr>
      </w:pPr>
      <w:r w:rsidRPr="00232F3A">
        <w:rPr>
          <w:b/>
          <w:sz w:val="24"/>
          <w:szCs w:val="24"/>
        </w:rPr>
        <w:t>5. Организационные параметры Соревнований</w:t>
      </w:r>
    </w:p>
    <w:p w14:paraId="727FD1D5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32F3A">
        <w:rPr>
          <w:sz w:val="24"/>
          <w:szCs w:val="24"/>
        </w:rPr>
        <w:t>.1 Технические и организационные параметры Соревнований представлены в</w:t>
      </w:r>
      <w:r>
        <w:rPr>
          <w:sz w:val="24"/>
          <w:szCs w:val="24"/>
        </w:rPr>
        <w:t xml:space="preserve"> Таблице 4</w:t>
      </w:r>
      <w:r w:rsidRPr="00232F3A">
        <w:rPr>
          <w:sz w:val="24"/>
          <w:szCs w:val="24"/>
        </w:rPr>
        <w:t>:</w:t>
      </w:r>
    </w:p>
    <w:p w14:paraId="2CA1D330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384"/>
        <w:gridCol w:w="1187"/>
        <w:gridCol w:w="1216"/>
        <w:gridCol w:w="1188"/>
        <w:gridCol w:w="1188"/>
        <w:gridCol w:w="1188"/>
      </w:tblGrid>
      <w:tr w:rsidR="00EB01A0" w:rsidRPr="00232F3A" w14:paraId="7B390A51" w14:textId="77777777" w:rsidTr="00813A86">
        <w:tc>
          <w:tcPr>
            <w:tcW w:w="3397" w:type="dxa"/>
          </w:tcPr>
          <w:p w14:paraId="572FA730" w14:textId="77777777" w:rsidR="00EB01A0" w:rsidRPr="00232F3A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232F3A">
              <w:rPr>
                <w:b/>
                <w:sz w:val="18"/>
                <w:szCs w:val="18"/>
              </w:rPr>
              <w:t>Варианты дистанции</w:t>
            </w:r>
          </w:p>
        </w:tc>
        <w:tc>
          <w:tcPr>
            <w:tcW w:w="1190" w:type="dxa"/>
          </w:tcPr>
          <w:p w14:paraId="5A2DB29B" w14:textId="77777777" w:rsidR="00EB01A0" w:rsidRPr="00232F3A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232F3A">
              <w:rPr>
                <w:b/>
                <w:sz w:val="18"/>
                <w:szCs w:val="18"/>
              </w:rPr>
              <w:t>до 200м.</w:t>
            </w:r>
          </w:p>
        </w:tc>
        <w:tc>
          <w:tcPr>
            <w:tcW w:w="1191" w:type="dxa"/>
          </w:tcPr>
          <w:p w14:paraId="2629B9CE" w14:textId="77777777" w:rsidR="00EB01A0" w:rsidRPr="00232F3A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232F3A">
              <w:rPr>
                <w:b/>
                <w:sz w:val="18"/>
                <w:szCs w:val="18"/>
              </w:rPr>
              <w:t>500м</w:t>
            </w:r>
          </w:p>
        </w:tc>
        <w:tc>
          <w:tcPr>
            <w:tcW w:w="1191" w:type="dxa"/>
          </w:tcPr>
          <w:p w14:paraId="29C9D0FB" w14:textId="77777777" w:rsidR="00EB01A0" w:rsidRPr="00232F3A" w:rsidRDefault="00010449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B01A0" w:rsidRPr="00232F3A">
              <w:rPr>
                <w:b/>
                <w:sz w:val="18"/>
                <w:szCs w:val="18"/>
              </w:rPr>
              <w:t>00м</w:t>
            </w:r>
          </w:p>
        </w:tc>
        <w:tc>
          <w:tcPr>
            <w:tcW w:w="1191" w:type="dxa"/>
          </w:tcPr>
          <w:p w14:paraId="3E62E90D" w14:textId="4108F05F" w:rsidR="00EB01A0" w:rsidRPr="00232F3A" w:rsidRDefault="00BA6FE6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  <w:r w:rsidR="00EB01A0" w:rsidRPr="00232F3A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1191" w:type="dxa"/>
          </w:tcPr>
          <w:p w14:paraId="73937694" w14:textId="491C04B6" w:rsidR="00EB01A0" w:rsidRPr="00232F3A" w:rsidRDefault="00BA6FE6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45F85">
              <w:rPr>
                <w:b/>
                <w:sz w:val="18"/>
                <w:szCs w:val="18"/>
              </w:rPr>
              <w:t>00</w:t>
            </w:r>
            <w:r w:rsidR="00EB01A0" w:rsidRPr="00232F3A">
              <w:rPr>
                <w:b/>
                <w:sz w:val="18"/>
                <w:szCs w:val="18"/>
              </w:rPr>
              <w:t>м</w:t>
            </w:r>
          </w:p>
        </w:tc>
      </w:tr>
      <w:tr w:rsidR="00EB01A0" w:rsidRPr="00232F3A" w14:paraId="02B84166" w14:textId="77777777" w:rsidTr="00813A86">
        <w:tc>
          <w:tcPr>
            <w:tcW w:w="3397" w:type="dxa"/>
          </w:tcPr>
          <w:p w14:paraId="564DBDAF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количество участников</w:t>
            </w:r>
          </w:p>
        </w:tc>
        <w:tc>
          <w:tcPr>
            <w:tcW w:w="1190" w:type="dxa"/>
            <w:vAlign w:val="center"/>
          </w:tcPr>
          <w:p w14:paraId="7F72D0F1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1" w:type="dxa"/>
            <w:vAlign w:val="center"/>
          </w:tcPr>
          <w:p w14:paraId="72C69CBE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1" w:type="dxa"/>
            <w:vAlign w:val="center"/>
          </w:tcPr>
          <w:p w14:paraId="48781424" w14:textId="192A7431" w:rsidR="00EB01A0" w:rsidRPr="00232F3A" w:rsidRDefault="00BA6FE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13A86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14:paraId="41A9914E" w14:textId="7DEDA6DF" w:rsidR="00EB01A0" w:rsidRPr="00232F3A" w:rsidRDefault="00BA6FE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13A86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14:paraId="21382A37" w14:textId="77777777" w:rsidR="00EB01A0" w:rsidRPr="00232F3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B01A0" w:rsidRPr="00232F3A" w14:paraId="5EB64ADA" w14:textId="77777777" w:rsidTr="00813A86">
        <w:tc>
          <w:tcPr>
            <w:tcW w:w="3397" w:type="dxa"/>
          </w:tcPr>
          <w:p w14:paraId="71B1891E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 времени на преодоление дистанции</w:t>
            </w:r>
          </w:p>
        </w:tc>
        <w:tc>
          <w:tcPr>
            <w:tcW w:w="1190" w:type="dxa"/>
            <w:vAlign w:val="center"/>
          </w:tcPr>
          <w:p w14:paraId="42E64467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минут</w:t>
            </w:r>
          </w:p>
        </w:tc>
        <w:tc>
          <w:tcPr>
            <w:tcW w:w="1191" w:type="dxa"/>
            <w:vAlign w:val="center"/>
          </w:tcPr>
          <w:p w14:paraId="16DB019B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минут</w:t>
            </w:r>
          </w:p>
        </w:tc>
        <w:tc>
          <w:tcPr>
            <w:tcW w:w="1191" w:type="dxa"/>
            <w:vAlign w:val="center"/>
          </w:tcPr>
          <w:p w14:paraId="6AD95725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часа</w:t>
            </w:r>
          </w:p>
        </w:tc>
        <w:tc>
          <w:tcPr>
            <w:tcW w:w="1191" w:type="dxa"/>
            <w:vAlign w:val="center"/>
          </w:tcPr>
          <w:p w14:paraId="2EF11D5B" w14:textId="0C919DCD" w:rsidR="00EB01A0" w:rsidRPr="00232F3A" w:rsidRDefault="00BA6FE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B01A0">
              <w:rPr>
                <w:sz w:val="18"/>
                <w:szCs w:val="18"/>
              </w:rPr>
              <w:t>,5 часа</w:t>
            </w:r>
          </w:p>
        </w:tc>
        <w:tc>
          <w:tcPr>
            <w:tcW w:w="1191" w:type="dxa"/>
            <w:vAlign w:val="center"/>
          </w:tcPr>
          <w:p w14:paraId="72FFE9B9" w14:textId="389B90A3" w:rsidR="00EB01A0" w:rsidRPr="00232F3A" w:rsidRDefault="00BA6FE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</w:t>
            </w:r>
          </w:p>
        </w:tc>
      </w:tr>
      <w:tr w:rsidR="00EB01A0" w:rsidRPr="00232F3A" w14:paraId="65C92A82" w14:textId="77777777" w:rsidTr="00813A86">
        <w:tc>
          <w:tcPr>
            <w:tcW w:w="3397" w:type="dxa"/>
          </w:tcPr>
          <w:p w14:paraId="126275B9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Гидрокостюм</w:t>
            </w:r>
          </w:p>
        </w:tc>
        <w:tc>
          <w:tcPr>
            <w:tcW w:w="5954" w:type="dxa"/>
            <w:gridSpan w:val="5"/>
            <w:vAlign w:val="center"/>
          </w:tcPr>
          <w:p w14:paraId="664AFC97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желанию</w:t>
            </w:r>
          </w:p>
        </w:tc>
      </w:tr>
      <w:tr w:rsidR="00EB01A0" w:rsidRPr="00232F3A" w14:paraId="5AB96644" w14:textId="77777777" w:rsidTr="00813A86">
        <w:tc>
          <w:tcPr>
            <w:tcW w:w="3397" w:type="dxa"/>
          </w:tcPr>
          <w:p w14:paraId="7170AE84" w14:textId="77777777" w:rsidR="00EB01A0" w:rsidRPr="00232F3A" w:rsidRDefault="00EB01A0" w:rsidP="00813A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Буй</w:t>
            </w:r>
          </w:p>
        </w:tc>
        <w:tc>
          <w:tcPr>
            <w:tcW w:w="2410" w:type="dxa"/>
            <w:gridSpan w:val="2"/>
            <w:vAlign w:val="center"/>
          </w:tcPr>
          <w:p w14:paraId="0AE3F05F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желанию</w:t>
            </w:r>
          </w:p>
        </w:tc>
        <w:tc>
          <w:tcPr>
            <w:tcW w:w="3544" w:type="dxa"/>
            <w:gridSpan w:val="3"/>
            <w:vAlign w:val="center"/>
          </w:tcPr>
          <w:p w14:paraId="65892E12" w14:textId="77777777" w:rsidR="00EB01A0" w:rsidRPr="00232F3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Обязательно</w:t>
            </w:r>
          </w:p>
        </w:tc>
      </w:tr>
    </w:tbl>
    <w:p w14:paraId="159536F7" w14:textId="77777777" w:rsidR="00EB01A0" w:rsidRPr="00232F3A" w:rsidRDefault="00EB01A0" w:rsidP="00EB01A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14:paraId="186A69AA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4564609F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5.2 </w:t>
      </w:r>
      <w:r w:rsidRPr="00232F3A">
        <w:rPr>
          <w:sz w:val="24"/>
          <w:szCs w:val="24"/>
        </w:rPr>
        <w:t>Половозрастные категории участников:</w:t>
      </w:r>
    </w:p>
    <w:p w14:paraId="36DB80A4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а). Личное первенство:</w:t>
      </w:r>
    </w:p>
    <w:p w14:paraId="1DE2D4FE" w14:textId="77777777" w:rsidR="00176026" w:rsidRPr="00232F3A" w:rsidRDefault="00176026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 0 – 6 – 16 мальчики, девочки;</w:t>
      </w:r>
    </w:p>
    <w:p w14:paraId="2211DDB5" w14:textId="77777777" w:rsidR="00EB01A0" w:rsidRPr="00232F3A" w:rsidRDefault="00176026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 1 - 16</w:t>
      </w:r>
      <w:r w:rsidR="00EB01A0">
        <w:rPr>
          <w:sz w:val="24"/>
          <w:szCs w:val="24"/>
        </w:rPr>
        <w:t>-34</w:t>
      </w:r>
      <w:r w:rsidR="00EB01A0" w:rsidRPr="00232F3A">
        <w:rPr>
          <w:sz w:val="24"/>
          <w:szCs w:val="24"/>
        </w:rPr>
        <w:t xml:space="preserve"> мужчины, женщины;</w:t>
      </w:r>
    </w:p>
    <w:p w14:paraId="22731C88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</w:t>
      </w:r>
      <w:r w:rsidRPr="00232F3A">
        <w:rPr>
          <w:sz w:val="24"/>
          <w:szCs w:val="24"/>
        </w:rPr>
        <w:t>2</w:t>
      </w:r>
      <w:r>
        <w:rPr>
          <w:sz w:val="24"/>
          <w:szCs w:val="24"/>
        </w:rPr>
        <w:t xml:space="preserve"> - 35-44</w:t>
      </w:r>
      <w:r w:rsidRPr="00232F3A">
        <w:rPr>
          <w:sz w:val="24"/>
          <w:szCs w:val="24"/>
        </w:rPr>
        <w:t xml:space="preserve"> мужчины, женщины;</w:t>
      </w:r>
    </w:p>
    <w:p w14:paraId="351A5497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 3 - 45 -5</w:t>
      </w:r>
      <w:r w:rsidRPr="00232F3A">
        <w:rPr>
          <w:sz w:val="24"/>
          <w:szCs w:val="24"/>
        </w:rPr>
        <w:t>4 мужчины, женщины;</w:t>
      </w:r>
    </w:p>
    <w:p w14:paraId="4E2BEDC3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 4 - 55-64</w:t>
      </w:r>
      <w:r w:rsidRPr="00232F3A">
        <w:rPr>
          <w:sz w:val="24"/>
          <w:szCs w:val="24"/>
        </w:rPr>
        <w:t xml:space="preserve"> мужчины женщины;</w:t>
      </w:r>
    </w:p>
    <w:p w14:paraId="064D2191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5 – 65 и старше </w:t>
      </w:r>
      <w:r w:rsidRPr="00232F3A">
        <w:rPr>
          <w:sz w:val="24"/>
          <w:szCs w:val="24"/>
        </w:rPr>
        <w:t>мужчины, женщины;</w:t>
      </w:r>
    </w:p>
    <w:p w14:paraId="580D7557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175B7741" w14:textId="77777777" w:rsidR="00EB01A0" w:rsidRDefault="00EB01A0" w:rsidP="00EB01A0">
      <w:pPr>
        <w:ind w:firstLine="709"/>
        <w:jc w:val="both"/>
        <w:rPr>
          <w:sz w:val="24"/>
          <w:szCs w:val="24"/>
        </w:rPr>
      </w:pPr>
    </w:p>
    <w:p w14:paraId="2AFABAA0" w14:textId="77777777" w:rsidR="00EB01A0" w:rsidRDefault="00EB01A0" w:rsidP="00EB01A0">
      <w:pPr>
        <w:ind w:firstLine="709"/>
        <w:jc w:val="both"/>
        <w:rPr>
          <w:sz w:val="24"/>
          <w:szCs w:val="24"/>
        </w:rPr>
      </w:pPr>
      <w:r w:rsidRPr="00232F3A">
        <w:rPr>
          <w:sz w:val="24"/>
          <w:szCs w:val="24"/>
        </w:rPr>
        <w:t>б). Эстафета: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174"/>
        <w:gridCol w:w="3445"/>
        <w:gridCol w:w="2932"/>
      </w:tblGrid>
      <w:tr w:rsidR="00EB01A0" w:rsidRPr="00932EB5" w14:paraId="6E4E5775" w14:textId="77777777" w:rsidTr="00813A86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66EF" w14:textId="77777777" w:rsidR="00EB01A0" w:rsidRPr="00932EB5" w:rsidRDefault="00EB01A0" w:rsidP="00813A86">
            <w:pPr>
              <w:spacing w:line="100" w:lineRule="atLeast"/>
            </w:pPr>
            <w:r>
              <w:rPr>
                <w:b/>
                <w:color w:val="2781C5"/>
              </w:rPr>
              <w:t>Эстафета вольным стилем 4 x 50</w:t>
            </w:r>
            <w:r w:rsidRPr="00932EB5">
              <w:rPr>
                <w:b/>
                <w:color w:val="2781C5"/>
              </w:rPr>
              <w:t xml:space="preserve"> м.</w:t>
            </w:r>
          </w:p>
        </w:tc>
        <w:tc>
          <w:tcPr>
            <w:tcW w:w="652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F37E4B9" w14:textId="77777777" w:rsidR="00EB01A0" w:rsidRPr="00932EB5" w:rsidRDefault="00EB01A0" w:rsidP="00813A86">
            <w:pPr>
              <w:snapToGrid w:val="0"/>
            </w:pPr>
          </w:p>
        </w:tc>
      </w:tr>
      <w:tr w:rsidR="00EB01A0" w:rsidRPr="00932EB5" w14:paraId="3B2A1A87" w14:textId="77777777" w:rsidTr="00813A86">
        <w:tblPrEx>
          <w:tblCellMar>
            <w:left w:w="108" w:type="dxa"/>
            <w:right w:w="108" w:type="dxa"/>
          </w:tblCellMar>
        </w:tblPrEx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23EE" w14:textId="77777777" w:rsidR="00EB01A0" w:rsidRPr="00932EB5" w:rsidRDefault="00EB01A0" w:rsidP="00813A86">
            <w:pPr>
              <w:spacing w:line="100" w:lineRule="atLeast"/>
            </w:pPr>
            <w:r w:rsidRPr="00932EB5">
              <w:t>Категория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4830" w14:textId="77777777" w:rsidR="00EB01A0" w:rsidRPr="00932EB5" w:rsidRDefault="00EB01A0" w:rsidP="00813A86">
            <w:pPr>
              <w:spacing w:line="100" w:lineRule="atLeast"/>
            </w:pPr>
            <w:r w:rsidRPr="00932EB5">
              <w:t>Представители обоих полов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F3467" w14:textId="77777777" w:rsidR="00EB01A0" w:rsidRPr="00932EB5" w:rsidRDefault="00EB01A0" w:rsidP="00813A86">
            <w:pPr>
              <w:spacing w:line="100" w:lineRule="atLeast"/>
            </w:pPr>
            <w:r w:rsidRPr="00932EB5">
              <w:t>Суммарный возраст команды (лет)</w:t>
            </w:r>
          </w:p>
        </w:tc>
      </w:tr>
      <w:tr w:rsidR="00EB01A0" w:rsidRPr="00932EB5" w14:paraId="66267D54" w14:textId="77777777" w:rsidTr="00813A86">
        <w:tblPrEx>
          <w:tblCellMar>
            <w:left w:w="108" w:type="dxa"/>
            <w:right w:w="108" w:type="dxa"/>
          </w:tblCellMar>
        </w:tblPrEx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6EFB" w14:textId="77777777" w:rsidR="00EB01A0" w:rsidRPr="00932EB5" w:rsidRDefault="00EB01A0" w:rsidP="00813A86">
            <w:pPr>
              <w:spacing w:line="100" w:lineRule="atLeast"/>
            </w:pPr>
            <w:r w:rsidRPr="00932EB5">
              <w:t>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6707" w14:textId="77777777" w:rsidR="00EB01A0" w:rsidRPr="00932EB5" w:rsidRDefault="00EB01A0" w:rsidP="00813A86">
            <w:pPr>
              <w:spacing w:line="100" w:lineRule="atLeast"/>
              <w:rPr>
                <w:rFonts w:ascii="Nova Mono" w:eastAsia="Nova Mono" w:hAnsi="Nova Mono" w:cs="Nova Mono"/>
              </w:rPr>
            </w:pPr>
            <w:r w:rsidRPr="00932EB5">
              <w:t>Смешанная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5B33" w14:textId="77777777" w:rsidR="00EB01A0" w:rsidRPr="00932EB5" w:rsidRDefault="00EB01A0" w:rsidP="00813A86">
            <w:pPr>
              <w:spacing w:line="100" w:lineRule="atLeast"/>
            </w:pPr>
            <w:r w:rsidRPr="00932EB5">
              <w:rPr>
                <w:rFonts w:ascii="Nova Mono" w:eastAsia="Nova Mono" w:hAnsi="Nova Mono" w:cs="Nova Mono"/>
              </w:rPr>
              <w:t>До 200</w:t>
            </w:r>
          </w:p>
        </w:tc>
      </w:tr>
      <w:tr w:rsidR="00EB01A0" w:rsidRPr="00932EB5" w14:paraId="28FD6159" w14:textId="77777777" w:rsidTr="00813A86">
        <w:tblPrEx>
          <w:tblCellMar>
            <w:left w:w="108" w:type="dxa"/>
            <w:right w:w="108" w:type="dxa"/>
          </w:tblCellMar>
        </w:tblPrEx>
        <w:tc>
          <w:tcPr>
            <w:tcW w:w="34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FC7E" w14:textId="77777777" w:rsidR="00EB01A0" w:rsidRPr="00932EB5" w:rsidRDefault="00EB01A0" w:rsidP="00813A86">
            <w:pPr>
              <w:spacing w:line="100" w:lineRule="atLeast"/>
            </w:pPr>
            <w:r w:rsidRPr="00932EB5">
              <w:t>2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6D14" w14:textId="77777777" w:rsidR="00EB01A0" w:rsidRPr="00932EB5" w:rsidRDefault="00EB01A0" w:rsidP="00813A86">
            <w:pPr>
              <w:spacing w:line="100" w:lineRule="atLeast"/>
            </w:pPr>
            <w:r w:rsidRPr="00932EB5">
              <w:t>Смешанная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631F" w14:textId="77777777" w:rsidR="00EB01A0" w:rsidRPr="00932EB5" w:rsidRDefault="00EB01A0" w:rsidP="00813A86">
            <w:pPr>
              <w:spacing w:line="100" w:lineRule="atLeast"/>
            </w:pPr>
            <w:r w:rsidRPr="00932EB5">
              <w:t>Старше 200</w:t>
            </w:r>
          </w:p>
        </w:tc>
      </w:tr>
    </w:tbl>
    <w:p w14:paraId="1B8C58F1" w14:textId="77777777" w:rsidR="00EB01A0" w:rsidRPr="00232F3A" w:rsidRDefault="00EB01A0" w:rsidP="00EB01A0">
      <w:pPr>
        <w:ind w:firstLine="709"/>
        <w:jc w:val="both"/>
        <w:rPr>
          <w:sz w:val="24"/>
          <w:szCs w:val="24"/>
        </w:rPr>
      </w:pPr>
    </w:p>
    <w:p w14:paraId="723CE59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54011F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5FD26CA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BC5DDD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DD2F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83181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410C17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A79BC6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B3E74F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61B147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7ED9536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082335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DF8CB8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CA5C18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DFF3C8D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3C2D08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3C5B23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251C6A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63F1877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D9A434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212ED0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B1C0C45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E0F8E07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5C8A70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DBC23AF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5B1EB9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5A87C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BCBF9AB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B35C97F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97FE5B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A9BF8B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CA07105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21CBB0A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3402986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F85F10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07CF41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4ADAA2A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565FED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4EEB2C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44C93EB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8D3773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639222F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8546CC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9DD91E3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432A6E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638D16A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CC6BAE2" w14:textId="77777777" w:rsidR="00EB01A0" w:rsidRPr="00932EB5" w:rsidRDefault="00EB01A0" w:rsidP="00EB01A0">
      <w:pPr>
        <w:ind w:firstLine="709"/>
        <w:jc w:val="right"/>
        <w:rPr>
          <w:b/>
          <w:sz w:val="24"/>
          <w:szCs w:val="24"/>
        </w:rPr>
      </w:pPr>
      <w:r w:rsidRPr="00932EB5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№1</w:t>
      </w:r>
    </w:p>
    <w:p w14:paraId="3EFC2EBE" w14:textId="77777777" w:rsidR="00EB01A0" w:rsidRPr="00932EB5" w:rsidRDefault="00EB01A0" w:rsidP="00EB01A0">
      <w:pPr>
        <w:ind w:firstLine="709"/>
        <w:jc w:val="both"/>
        <w:rPr>
          <w:b/>
          <w:sz w:val="24"/>
          <w:szCs w:val="24"/>
        </w:rPr>
      </w:pPr>
    </w:p>
    <w:p w14:paraId="6B9A032A" w14:textId="5691E285" w:rsidR="00EB01A0" w:rsidRDefault="00EB01A0" w:rsidP="00EB01A0">
      <w:pPr>
        <w:jc w:val="center"/>
        <w:rPr>
          <w:sz w:val="24"/>
          <w:szCs w:val="24"/>
        </w:rPr>
      </w:pPr>
      <w:r w:rsidRPr="00932EB5">
        <w:rPr>
          <w:sz w:val="24"/>
          <w:szCs w:val="24"/>
        </w:rPr>
        <w:t>Заявка на участие в</w:t>
      </w:r>
      <w:r w:rsidR="00165476" w:rsidRPr="00165476">
        <w:rPr>
          <w:sz w:val="24"/>
          <w:szCs w:val="24"/>
        </w:rPr>
        <w:t xml:space="preserve"> </w:t>
      </w:r>
      <w:r w:rsidR="00165476">
        <w:rPr>
          <w:sz w:val="24"/>
          <w:szCs w:val="24"/>
          <w:lang w:val="en-US"/>
        </w:rPr>
        <w:t>V</w:t>
      </w:r>
      <w:r w:rsidRPr="00932EB5">
        <w:rPr>
          <w:sz w:val="24"/>
          <w:szCs w:val="24"/>
        </w:rPr>
        <w:t xml:space="preserve"> от</w:t>
      </w:r>
      <w:r w:rsidR="00A567F6">
        <w:rPr>
          <w:sz w:val="24"/>
          <w:szCs w:val="24"/>
        </w:rPr>
        <w:t>крытых Соревнованиях</w:t>
      </w:r>
      <w:r w:rsidRPr="00932EB5">
        <w:rPr>
          <w:sz w:val="24"/>
          <w:szCs w:val="24"/>
        </w:rPr>
        <w:t xml:space="preserve"> Иркутской области по </w:t>
      </w:r>
      <w:r>
        <w:rPr>
          <w:sz w:val="24"/>
          <w:szCs w:val="24"/>
        </w:rPr>
        <w:t xml:space="preserve">плаванию на открытой воде </w:t>
      </w:r>
      <w:r w:rsidR="00745F85">
        <w:rPr>
          <w:sz w:val="24"/>
          <w:szCs w:val="24"/>
        </w:rPr>
        <w:t>«</w:t>
      </w:r>
      <w:proofErr w:type="spellStart"/>
      <w:r w:rsidR="00745F85">
        <w:rPr>
          <w:sz w:val="24"/>
          <w:szCs w:val="24"/>
        </w:rPr>
        <w:t>Baikal</w:t>
      </w:r>
      <w:proofErr w:type="spellEnd"/>
      <w:r w:rsidR="00745F85">
        <w:rPr>
          <w:sz w:val="24"/>
          <w:szCs w:val="24"/>
        </w:rPr>
        <w:t xml:space="preserve"> </w:t>
      </w:r>
      <w:proofErr w:type="spellStart"/>
      <w:r w:rsidR="00745F85">
        <w:rPr>
          <w:sz w:val="24"/>
          <w:szCs w:val="24"/>
        </w:rPr>
        <w:t>Swim</w:t>
      </w:r>
      <w:proofErr w:type="spellEnd"/>
      <w:r w:rsidR="00745F85">
        <w:rPr>
          <w:sz w:val="24"/>
          <w:szCs w:val="24"/>
        </w:rPr>
        <w:t xml:space="preserve"> Fest»-202</w:t>
      </w:r>
      <w:r w:rsidR="00A567F6">
        <w:rPr>
          <w:sz w:val="24"/>
          <w:szCs w:val="24"/>
        </w:rPr>
        <w:t>4</w:t>
      </w:r>
      <w:r w:rsidRPr="00932EB5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0E7861CA" w14:textId="77777777" w:rsidR="00EB01A0" w:rsidRDefault="00EB01A0" w:rsidP="00EB01A0">
      <w:pPr>
        <w:jc w:val="center"/>
        <w:rPr>
          <w:sz w:val="24"/>
          <w:szCs w:val="24"/>
        </w:rPr>
      </w:pPr>
    </w:p>
    <w:p w14:paraId="3B4C3BDA" w14:textId="72E52124" w:rsidR="00EB01A0" w:rsidRDefault="00813A86" w:rsidP="00EB01A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__» ___________202</w:t>
      </w:r>
      <w:r w:rsidR="008D5685" w:rsidRPr="00071F48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="00EB01A0" w:rsidRPr="00932EB5">
        <w:rPr>
          <w:sz w:val="24"/>
          <w:szCs w:val="24"/>
        </w:rPr>
        <w:t>г.</w:t>
      </w:r>
    </w:p>
    <w:p w14:paraId="76A1003F" w14:textId="77777777" w:rsidR="00EB01A0" w:rsidRDefault="00EB01A0" w:rsidP="00EB01A0">
      <w:pPr>
        <w:jc w:val="center"/>
        <w:rPr>
          <w:sz w:val="24"/>
          <w:szCs w:val="24"/>
        </w:rPr>
      </w:pPr>
    </w:p>
    <w:p w14:paraId="199359DD" w14:textId="77777777" w:rsidR="00EB01A0" w:rsidRPr="00932EB5" w:rsidRDefault="00EB01A0" w:rsidP="00EB01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Город, клуб (если есть)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</w:t>
      </w:r>
    </w:p>
    <w:p w14:paraId="44EB3931" w14:textId="77777777" w:rsidR="00EB01A0" w:rsidRDefault="00EB01A0" w:rsidP="00EB01A0">
      <w:pPr>
        <w:jc w:val="both"/>
        <w:rPr>
          <w:sz w:val="24"/>
          <w:szCs w:val="24"/>
        </w:rPr>
      </w:pPr>
    </w:p>
    <w:tbl>
      <w:tblPr>
        <w:tblStyle w:val="TableGrid"/>
        <w:tblW w:w="10295" w:type="dxa"/>
        <w:tblInd w:w="-714" w:type="dxa"/>
        <w:tblLook w:val="04A0" w:firstRow="1" w:lastRow="0" w:firstColumn="1" w:lastColumn="0" w:noHBand="0" w:noVBand="1"/>
      </w:tblPr>
      <w:tblGrid>
        <w:gridCol w:w="1985"/>
        <w:gridCol w:w="1064"/>
        <w:gridCol w:w="123"/>
        <w:gridCol w:w="987"/>
        <w:gridCol w:w="200"/>
        <w:gridCol w:w="843"/>
        <w:gridCol w:w="344"/>
        <w:gridCol w:w="694"/>
        <w:gridCol w:w="1154"/>
        <w:gridCol w:w="1548"/>
        <w:gridCol w:w="1353"/>
      </w:tblGrid>
      <w:tr w:rsidR="00EB01A0" w14:paraId="271B674B" w14:textId="77777777" w:rsidTr="00813A86">
        <w:trPr>
          <w:trHeight w:val="491"/>
        </w:trPr>
        <w:tc>
          <w:tcPr>
            <w:tcW w:w="1985" w:type="dxa"/>
          </w:tcPr>
          <w:p w14:paraId="0EFDF8B3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310" w:type="dxa"/>
            <w:gridSpan w:val="10"/>
          </w:tcPr>
          <w:p w14:paraId="403AB415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4387E749" w14:textId="77777777" w:rsidTr="00813A86">
        <w:trPr>
          <w:trHeight w:val="414"/>
        </w:trPr>
        <w:tc>
          <w:tcPr>
            <w:tcW w:w="1985" w:type="dxa"/>
          </w:tcPr>
          <w:p w14:paraId="61565DAB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310" w:type="dxa"/>
            <w:gridSpan w:val="10"/>
          </w:tcPr>
          <w:p w14:paraId="49545684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467EE2AA" w14:textId="77777777" w:rsidTr="00813A86">
        <w:trPr>
          <w:trHeight w:val="414"/>
        </w:trPr>
        <w:tc>
          <w:tcPr>
            <w:tcW w:w="1985" w:type="dxa"/>
            <w:vMerge w:val="restart"/>
          </w:tcPr>
          <w:p w14:paraId="4FC0B37C" w14:textId="77777777" w:rsidR="00EB01A0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187" w:type="dxa"/>
            <w:gridSpan w:val="2"/>
          </w:tcPr>
          <w:p w14:paraId="2EB27F54" w14:textId="77777777" w:rsidR="00EB01A0" w:rsidRPr="00944A0E" w:rsidRDefault="00EB01A0" w:rsidP="00813A86">
            <w:pPr>
              <w:jc w:val="center"/>
              <w:rPr>
                <w:sz w:val="18"/>
                <w:szCs w:val="18"/>
              </w:rPr>
            </w:pPr>
            <w:r w:rsidRPr="00944A0E">
              <w:rPr>
                <w:sz w:val="18"/>
                <w:szCs w:val="18"/>
              </w:rPr>
              <w:t>серия</w:t>
            </w:r>
          </w:p>
        </w:tc>
        <w:tc>
          <w:tcPr>
            <w:tcW w:w="1187" w:type="dxa"/>
            <w:gridSpan w:val="2"/>
          </w:tcPr>
          <w:p w14:paraId="10CB86D8" w14:textId="77777777" w:rsidR="00EB01A0" w:rsidRPr="00944A0E" w:rsidRDefault="002C1FC6" w:rsidP="00813A86">
            <w:pPr>
              <w:jc w:val="center"/>
              <w:rPr>
                <w:sz w:val="18"/>
                <w:szCs w:val="18"/>
              </w:rPr>
            </w:pPr>
            <w:r w:rsidRPr="00944A0E">
              <w:rPr>
                <w:sz w:val="18"/>
                <w:szCs w:val="18"/>
              </w:rPr>
              <w:t>Н</w:t>
            </w:r>
            <w:r w:rsidR="00EB01A0" w:rsidRPr="00944A0E">
              <w:rPr>
                <w:sz w:val="18"/>
                <w:szCs w:val="18"/>
              </w:rPr>
              <w:t>омер</w:t>
            </w:r>
          </w:p>
        </w:tc>
        <w:tc>
          <w:tcPr>
            <w:tcW w:w="1187" w:type="dxa"/>
            <w:gridSpan w:val="2"/>
          </w:tcPr>
          <w:p w14:paraId="6B00D153" w14:textId="77777777" w:rsidR="00EB01A0" w:rsidRPr="00944A0E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44A0E">
              <w:rPr>
                <w:sz w:val="18"/>
                <w:szCs w:val="18"/>
              </w:rPr>
              <w:t>ата выдачи</w:t>
            </w:r>
          </w:p>
        </w:tc>
        <w:tc>
          <w:tcPr>
            <w:tcW w:w="4749" w:type="dxa"/>
            <w:gridSpan w:val="4"/>
          </w:tcPr>
          <w:p w14:paraId="196B5A96" w14:textId="77777777" w:rsidR="00EB01A0" w:rsidRPr="00944A0E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44A0E">
              <w:rPr>
                <w:sz w:val="18"/>
                <w:szCs w:val="18"/>
              </w:rPr>
              <w:t>ем выдан</w:t>
            </w:r>
          </w:p>
        </w:tc>
      </w:tr>
      <w:tr w:rsidR="00EB01A0" w14:paraId="6EF36D06" w14:textId="77777777" w:rsidTr="00813A86">
        <w:trPr>
          <w:trHeight w:val="1134"/>
        </w:trPr>
        <w:tc>
          <w:tcPr>
            <w:tcW w:w="1985" w:type="dxa"/>
            <w:vMerge/>
          </w:tcPr>
          <w:p w14:paraId="0CCA7A1D" w14:textId="77777777" w:rsidR="00EB01A0" w:rsidRDefault="00EB01A0" w:rsidP="00813A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4EBB62A8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05C4A2BF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14:paraId="63A43973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4"/>
          </w:tcPr>
          <w:p w14:paraId="2E3CD63B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4B9DB1E2" w14:textId="77777777" w:rsidTr="00813A86">
        <w:trPr>
          <w:trHeight w:val="420"/>
        </w:trPr>
        <w:tc>
          <w:tcPr>
            <w:tcW w:w="1985" w:type="dxa"/>
          </w:tcPr>
          <w:p w14:paraId="0BAA65FC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C6981"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10" w:type="dxa"/>
            <w:gridSpan w:val="10"/>
          </w:tcPr>
          <w:p w14:paraId="2317301E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76F14172" w14:textId="77777777" w:rsidTr="00813A86">
        <w:trPr>
          <w:trHeight w:val="411"/>
        </w:trPr>
        <w:tc>
          <w:tcPr>
            <w:tcW w:w="1985" w:type="dxa"/>
          </w:tcPr>
          <w:p w14:paraId="7BBE13C6" w14:textId="77777777" w:rsidR="00EB01A0" w:rsidRPr="003C6981" w:rsidRDefault="00EB01A0" w:rsidP="00813A86">
            <w:pPr>
              <w:jc w:val="both"/>
              <w:rPr>
                <w:b/>
                <w:sz w:val="24"/>
                <w:szCs w:val="24"/>
              </w:rPr>
            </w:pPr>
            <w:r w:rsidRPr="003C6981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8310" w:type="dxa"/>
            <w:gridSpan w:val="10"/>
          </w:tcPr>
          <w:p w14:paraId="4609899E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</w:tr>
      <w:tr w:rsidR="00EB01A0" w14:paraId="34093192" w14:textId="77777777" w:rsidTr="00813A86">
        <w:tc>
          <w:tcPr>
            <w:tcW w:w="1985" w:type="dxa"/>
            <w:vMerge w:val="restart"/>
          </w:tcPr>
          <w:p w14:paraId="2068A475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 w:rsidRPr="003C6981">
              <w:rPr>
                <w:sz w:val="24"/>
                <w:szCs w:val="24"/>
              </w:rPr>
              <w:t xml:space="preserve">Отметьте выбранные дистанции  </w:t>
            </w:r>
          </w:p>
          <w:p w14:paraId="6979E1A9" w14:textId="77777777" w:rsidR="00EB01A0" w:rsidRPr="003C6981" w:rsidRDefault="00EB01A0" w:rsidP="00813A86">
            <w:pPr>
              <w:jc w:val="both"/>
              <w:rPr>
                <w:sz w:val="24"/>
                <w:szCs w:val="24"/>
              </w:rPr>
            </w:pPr>
            <w:r w:rsidRPr="003C6981">
              <w:rPr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14:paraId="03D30357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50м в/с</w:t>
            </w:r>
          </w:p>
        </w:tc>
        <w:tc>
          <w:tcPr>
            <w:tcW w:w="1110" w:type="dxa"/>
            <w:gridSpan w:val="2"/>
          </w:tcPr>
          <w:p w14:paraId="5133C625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100м в/с</w:t>
            </w:r>
          </w:p>
        </w:tc>
        <w:tc>
          <w:tcPr>
            <w:tcW w:w="1043" w:type="dxa"/>
            <w:gridSpan w:val="2"/>
          </w:tcPr>
          <w:p w14:paraId="4A45535B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200м брасс</w:t>
            </w:r>
          </w:p>
        </w:tc>
        <w:tc>
          <w:tcPr>
            <w:tcW w:w="1038" w:type="dxa"/>
            <w:gridSpan w:val="2"/>
          </w:tcPr>
          <w:p w14:paraId="609BA2B2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500м в/с</w:t>
            </w:r>
          </w:p>
        </w:tc>
        <w:tc>
          <w:tcPr>
            <w:tcW w:w="1154" w:type="dxa"/>
          </w:tcPr>
          <w:p w14:paraId="4DBD824C" w14:textId="77777777" w:rsidR="00EB01A0" w:rsidRPr="003C6981" w:rsidRDefault="00010449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B01A0" w:rsidRPr="003C6981">
              <w:rPr>
                <w:b/>
                <w:sz w:val="18"/>
                <w:szCs w:val="18"/>
              </w:rPr>
              <w:t>00м</w:t>
            </w:r>
          </w:p>
        </w:tc>
        <w:tc>
          <w:tcPr>
            <w:tcW w:w="1548" w:type="dxa"/>
          </w:tcPr>
          <w:p w14:paraId="7A3C6C35" w14:textId="4DCC37FA" w:rsidR="00EB01A0" w:rsidRPr="003C6981" w:rsidRDefault="00BA6FE6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="00EB01A0" w:rsidRPr="003C6981">
              <w:rPr>
                <w:b/>
                <w:sz w:val="18"/>
                <w:szCs w:val="18"/>
              </w:rPr>
              <w:t>0м</w:t>
            </w:r>
          </w:p>
        </w:tc>
        <w:tc>
          <w:tcPr>
            <w:tcW w:w="1344" w:type="dxa"/>
          </w:tcPr>
          <w:p w14:paraId="7B101BD8" w14:textId="56341018" w:rsidR="00EB01A0" w:rsidRPr="003C6981" w:rsidRDefault="00010449" w:rsidP="00813A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A6FE6">
              <w:rPr>
                <w:b/>
                <w:sz w:val="18"/>
                <w:szCs w:val="18"/>
              </w:rPr>
              <w:t>8</w:t>
            </w:r>
            <w:r w:rsidR="00EB01A0" w:rsidRPr="003C6981">
              <w:rPr>
                <w:b/>
                <w:sz w:val="18"/>
                <w:szCs w:val="18"/>
              </w:rPr>
              <w:t>00м</w:t>
            </w:r>
          </w:p>
        </w:tc>
      </w:tr>
      <w:tr w:rsidR="00EB01A0" w14:paraId="48CD88FB" w14:textId="77777777" w:rsidTr="00813A86">
        <w:tc>
          <w:tcPr>
            <w:tcW w:w="1985" w:type="dxa"/>
            <w:vMerge/>
          </w:tcPr>
          <w:p w14:paraId="5FBF6A81" w14:textId="77777777" w:rsidR="00EB01A0" w:rsidRPr="003C6981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7"/>
          </w:tcPr>
          <w:p w14:paraId="4D65C71B" w14:textId="7B652DAB" w:rsidR="00EB01A0" w:rsidRPr="00C467BA" w:rsidRDefault="00BA6FE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B01A0">
              <w:rPr>
                <w:sz w:val="18"/>
                <w:szCs w:val="18"/>
              </w:rPr>
              <w:t>00р</w:t>
            </w:r>
          </w:p>
        </w:tc>
        <w:tc>
          <w:tcPr>
            <w:tcW w:w="1154" w:type="dxa"/>
          </w:tcPr>
          <w:p w14:paraId="54943465" w14:textId="3ACBC5F2" w:rsidR="00EB01A0" w:rsidRPr="00C467BA" w:rsidRDefault="00BA6FE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01A0">
              <w:rPr>
                <w:sz w:val="18"/>
                <w:szCs w:val="18"/>
              </w:rPr>
              <w:t>000р</w:t>
            </w:r>
          </w:p>
        </w:tc>
        <w:tc>
          <w:tcPr>
            <w:tcW w:w="1548" w:type="dxa"/>
          </w:tcPr>
          <w:p w14:paraId="54AADB82" w14:textId="77777777" w:rsidR="00EB01A0" w:rsidRPr="00C467BA" w:rsidRDefault="00010449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EB01A0">
              <w:rPr>
                <w:sz w:val="18"/>
                <w:szCs w:val="18"/>
              </w:rPr>
              <w:t>000р</w:t>
            </w:r>
          </w:p>
        </w:tc>
        <w:tc>
          <w:tcPr>
            <w:tcW w:w="1344" w:type="dxa"/>
          </w:tcPr>
          <w:p w14:paraId="39B3FBBE" w14:textId="74268B33" w:rsidR="00EB01A0" w:rsidRPr="00C467BA" w:rsidRDefault="00BA6FE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EB01A0">
              <w:rPr>
                <w:sz w:val="18"/>
                <w:szCs w:val="18"/>
              </w:rPr>
              <w:t>0р</w:t>
            </w:r>
          </w:p>
        </w:tc>
      </w:tr>
      <w:tr w:rsidR="00EB01A0" w14:paraId="27307046" w14:textId="77777777" w:rsidTr="00813A86">
        <w:trPr>
          <w:trHeight w:val="467"/>
        </w:trPr>
        <w:tc>
          <w:tcPr>
            <w:tcW w:w="1985" w:type="dxa"/>
            <w:vMerge/>
          </w:tcPr>
          <w:p w14:paraId="100CE0AD" w14:textId="77777777" w:rsidR="00EB01A0" w:rsidRPr="003C6981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5913F801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14:paraId="6E1E302D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172B2B2E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6E244EDD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1F2553F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48BD0729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16C88F5C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470C0617" w14:textId="77777777" w:rsidTr="00813A86">
        <w:trPr>
          <w:trHeight w:val="467"/>
        </w:trPr>
        <w:tc>
          <w:tcPr>
            <w:tcW w:w="1985" w:type="dxa"/>
            <w:vMerge w:val="restart"/>
            <w:vAlign w:val="bottom"/>
          </w:tcPr>
          <w:p w14:paraId="084FFB95" w14:textId="77777777" w:rsidR="00EB01A0" w:rsidRDefault="00EB01A0" w:rsidP="0081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</w:t>
            </w:r>
          </w:p>
          <w:p w14:paraId="7F7347E9" w14:textId="77777777" w:rsidR="00EB01A0" w:rsidRDefault="00EB01A0" w:rsidP="00813A86">
            <w:pPr>
              <w:rPr>
                <w:sz w:val="24"/>
                <w:szCs w:val="24"/>
              </w:rPr>
            </w:pPr>
          </w:p>
          <w:p w14:paraId="049AAC1C" w14:textId="77777777" w:rsidR="00EB01A0" w:rsidRPr="003C6981" w:rsidRDefault="00EB01A0" w:rsidP="0081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74" w:type="dxa"/>
            <w:gridSpan w:val="3"/>
          </w:tcPr>
          <w:p w14:paraId="3CC96864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Иркутск-</w:t>
            </w:r>
            <w:proofErr w:type="spellStart"/>
            <w:r>
              <w:rPr>
                <w:sz w:val="18"/>
                <w:szCs w:val="18"/>
              </w:rPr>
              <w:t>Сахюрта</w:t>
            </w:r>
            <w:proofErr w:type="spellEnd"/>
          </w:p>
        </w:tc>
        <w:tc>
          <w:tcPr>
            <w:tcW w:w="2081" w:type="dxa"/>
            <w:gridSpan w:val="4"/>
          </w:tcPr>
          <w:p w14:paraId="15B6A357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Сахюрта</w:t>
            </w:r>
            <w:proofErr w:type="spellEnd"/>
            <w:r>
              <w:rPr>
                <w:sz w:val="18"/>
                <w:szCs w:val="18"/>
              </w:rPr>
              <w:t>-Иркутск</w:t>
            </w:r>
          </w:p>
        </w:tc>
        <w:tc>
          <w:tcPr>
            <w:tcW w:w="4046" w:type="dxa"/>
            <w:gridSpan w:val="3"/>
          </w:tcPr>
          <w:p w14:paraId="1AA5005F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30741600" w14:textId="77777777" w:rsidTr="00813A86">
        <w:trPr>
          <w:trHeight w:val="467"/>
        </w:trPr>
        <w:tc>
          <w:tcPr>
            <w:tcW w:w="1985" w:type="dxa"/>
            <w:vMerge/>
          </w:tcPr>
          <w:p w14:paraId="3352886F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Align w:val="center"/>
          </w:tcPr>
          <w:p w14:paraId="0048C945" w14:textId="5CF7C68C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6FE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2081" w:type="dxa"/>
            <w:gridSpan w:val="4"/>
            <w:vAlign w:val="center"/>
          </w:tcPr>
          <w:p w14:paraId="035DFF5D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1500р</w:t>
            </w:r>
          </w:p>
        </w:tc>
        <w:tc>
          <w:tcPr>
            <w:tcW w:w="4046" w:type="dxa"/>
            <w:gridSpan w:val="3"/>
            <w:vAlign w:val="center"/>
          </w:tcPr>
          <w:p w14:paraId="481A351B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594E84C9" w14:textId="77777777" w:rsidTr="00813A86">
        <w:trPr>
          <w:trHeight w:val="467"/>
        </w:trPr>
        <w:tc>
          <w:tcPr>
            <w:tcW w:w="1985" w:type="dxa"/>
            <w:vMerge/>
          </w:tcPr>
          <w:p w14:paraId="707CD2BE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</w:tcPr>
          <w:p w14:paraId="7FADAD91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1" w:type="dxa"/>
            <w:gridSpan w:val="4"/>
          </w:tcPr>
          <w:p w14:paraId="44E89F44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6" w:type="dxa"/>
            <w:gridSpan w:val="3"/>
          </w:tcPr>
          <w:p w14:paraId="2B32DCD4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79F801E5" w14:textId="77777777" w:rsidTr="00813A86">
        <w:tc>
          <w:tcPr>
            <w:tcW w:w="1985" w:type="dxa"/>
            <w:vMerge w:val="restart"/>
            <w:vAlign w:val="center"/>
          </w:tcPr>
          <w:p w14:paraId="3448EFB5" w14:textId="77777777" w:rsidR="00EB01A0" w:rsidRPr="003C6981" w:rsidRDefault="00EB01A0" w:rsidP="00813A86">
            <w:pPr>
              <w:rPr>
                <w:sz w:val="24"/>
                <w:szCs w:val="24"/>
              </w:rPr>
            </w:pPr>
            <w:r w:rsidRPr="003C6981">
              <w:rPr>
                <w:sz w:val="24"/>
                <w:szCs w:val="24"/>
              </w:rPr>
              <w:t>Отметьте подходящий Вам вид проживания +</w:t>
            </w:r>
          </w:p>
        </w:tc>
        <w:tc>
          <w:tcPr>
            <w:tcW w:w="1064" w:type="dxa"/>
          </w:tcPr>
          <w:p w14:paraId="6D20C0AD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C6981">
              <w:rPr>
                <w:b/>
                <w:sz w:val="18"/>
                <w:szCs w:val="18"/>
              </w:rPr>
              <w:t>неблаг</w:t>
            </w:r>
            <w:proofErr w:type="spellEnd"/>
          </w:p>
        </w:tc>
        <w:tc>
          <w:tcPr>
            <w:tcW w:w="1110" w:type="dxa"/>
            <w:gridSpan w:val="2"/>
          </w:tcPr>
          <w:p w14:paraId="1C8CA975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</w:t>
            </w:r>
            <w:r w:rsidRPr="003C6981">
              <w:rPr>
                <w:b/>
                <w:sz w:val="18"/>
                <w:szCs w:val="18"/>
              </w:rPr>
              <w:t>олублаг</w:t>
            </w:r>
            <w:proofErr w:type="spellEnd"/>
          </w:p>
        </w:tc>
        <w:tc>
          <w:tcPr>
            <w:tcW w:w="1043" w:type="dxa"/>
            <w:gridSpan w:val="2"/>
          </w:tcPr>
          <w:p w14:paraId="5B4DA3AD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благ</w:t>
            </w:r>
          </w:p>
        </w:tc>
        <w:tc>
          <w:tcPr>
            <w:tcW w:w="1038" w:type="dxa"/>
            <w:gridSpan w:val="2"/>
          </w:tcPr>
          <w:p w14:paraId="4C8D0A33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благ +</w:t>
            </w:r>
          </w:p>
        </w:tc>
        <w:tc>
          <w:tcPr>
            <w:tcW w:w="1154" w:type="dxa"/>
          </w:tcPr>
          <w:p w14:paraId="59CD2503" w14:textId="77777777" w:rsidR="00EB01A0" w:rsidRPr="003C6981" w:rsidRDefault="00EB01A0" w:rsidP="00813A86">
            <w:pPr>
              <w:jc w:val="center"/>
              <w:rPr>
                <w:b/>
                <w:sz w:val="18"/>
                <w:szCs w:val="18"/>
              </w:rPr>
            </w:pPr>
            <w:r w:rsidRPr="003C6981">
              <w:rPr>
                <w:b/>
                <w:sz w:val="18"/>
                <w:szCs w:val="18"/>
              </w:rPr>
              <w:t>благ ++</w:t>
            </w:r>
          </w:p>
        </w:tc>
        <w:tc>
          <w:tcPr>
            <w:tcW w:w="2892" w:type="dxa"/>
            <w:gridSpan w:val="2"/>
          </w:tcPr>
          <w:p w14:paraId="2E11BFCE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Самостоятельное размещение</w:t>
            </w:r>
          </w:p>
        </w:tc>
      </w:tr>
      <w:tr w:rsidR="00EB01A0" w14:paraId="45EAB9F4" w14:textId="77777777" w:rsidTr="00813A86">
        <w:tc>
          <w:tcPr>
            <w:tcW w:w="1985" w:type="dxa"/>
            <w:vMerge/>
          </w:tcPr>
          <w:p w14:paraId="3A6DBA02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1E85B678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B01A0">
              <w:rPr>
                <w:sz w:val="18"/>
                <w:szCs w:val="18"/>
              </w:rPr>
              <w:t>00р</w:t>
            </w:r>
          </w:p>
        </w:tc>
        <w:tc>
          <w:tcPr>
            <w:tcW w:w="1110" w:type="dxa"/>
            <w:gridSpan w:val="2"/>
          </w:tcPr>
          <w:p w14:paraId="0AB5E7F9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B01A0">
              <w:rPr>
                <w:sz w:val="18"/>
                <w:szCs w:val="18"/>
              </w:rPr>
              <w:t>00р</w:t>
            </w:r>
          </w:p>
        </w:tc>
        <w:tc>
          <w:tcPr>
            <w:tcW w:w="1043" w:type="dxa"/>
            <w:gridSpan w:val="2"/>
          </w:tcPr>
          <w:p w14:paraId="7F90EEC8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B01A0">
              <w:rPr>
                <w:sz w:val="18"/>
                <w:szCs w:val="18"/>
              </w:rPr>
              <w:t>00р</w:t>
            </w:r>
          </w:p>
        </w:tc>
        <w:tc>
          <w:tcPr>
            <w:tcW w:w="1038" w:type="dxa"/>
            <w:gridSpan w:val="2"/>
          </w:tcPr>
          <w:p w14:paraId="762558C0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B01A0">
              <w:rPr>
                <w:sz w:val="18"/>
                <w:szCs w:val="18"/>
              </w:rPr>
              <w:t>00р</w:t>
            </w:r>
          </w:p>
        </w:tc>
        <w:tc>
          <w:tcPr>
            <w:tcW w:w="1154" w:type="dxa"/>
          </w:tcPr>
          <w:p w14:paraId="11CAC5BF" w14:textId="77777777" w:rsidR="00EB01A0" w:rsidRPr="00C467BA" w:rsidRDefault="00813A8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B01A0">
              <w:rPr>
                <w:sz w:val="18"/>
                <w:szCs w:val="18"/>
              </w:rPr>
              <w:t>500р</w:t>
            </w:r>
          </w:p>
        </w:tc>
        <w:tc>
          <w:tcPr>
            <w:tcW w:w="2892" w:type="dxa"/>
            <w:gridSpan w:val="2"/>
          </w:tcPr>
          <w:p w14:paraId="2B10FDF0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60B1C51A" w14:textId="77777777" w:rsidTr="00813A86">
        <w:tc>
          <w:tcPr>
            <w:tcW w:w="1985" w:type="dxa"/>
            <w:vMerge/>
          </w:tcPr>
          <w:p w14:paraId="58EC9058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066A5D7C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14:paraId="39910589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0B8E280C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67A30E94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757322C6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gridSpan w:val="2"/>
          </w:tcPr>
          <w:p w14:paraId="5D09EC0E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23E28A40" w14:textId="77777777" w:rsidTr="00813A86">
        <w:trPr>
          <w:trHeight w:val="284"/>
        </w:trPr>
        <w:tc>
          <w:tcPr>
            <w:tcW w:w="1985" w:type="dxa"/>
            <w:vMerge w:val="restart"/>
          </w:tcPr>
          <w:p w14:paraId="1EE3657E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ужин</w:t>
            </w:r>
          </w:p>
        </w:tc>
        <w:tc>
          <w:tcPr>
            <w:tcW w:w="8301" w:type="dxa"/>
            <w:gridSpan w:val="10"/>
          </w:tcPr>
          <w:p w14:paraId="14B94D98" w14:textId="06FFEAE8" w:rsidR="00EB01A0" w:rsidRPr="00C467BA" w:rsidRDefault="00BA6FE6" w:rsidP="00813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B01A0">
              <w:rPr>
                <w:sz w:val="18"/>
                <w:szCs w:val="18"/>
              </w:rPr>
              <w:t>00р.</w:t>
            </w:r>
          </w:p>
        </w:tc>
      </w:tr>
      <w:tr w:rsidR="00EB01A0" w14:paraId="086CDB1D" w14:textId="77777777" w:rsidTr="00813A86">
        <w:tc>
          <w:tcPr>
            <w:tcW w:w="1985" w:type="dxa"/>
            <w:vMerge/>
          </w:tcPr>
          <w:p w14:paraId="44DE7E69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1" w:type="dxa"/>
            <w:gridSpan w:val="10"/>
          </w:tcPr>
          <w:p w14:paraId="26A44EB9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  <w:tr w:rsidR="00EB01A0" w14:paraId="55D0E31E" w14:textId="77777777" w:rsidTr="00813A86">
        <w:trPr>
          <w:trHeight w:val="838"/>
        </w:trPr>
        <w:tc>
          <w:tcPr>
            <w:tcW w:w="1985" w:type="dxa"/>
          </w:tcPr>
          <w:p w14:paraId="531E9B16" w14:textId="77777777" w:rsidR="00EB01A0" w:rsidRDefault="00EB01A0" w:rsidP="00813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и пожелания</w:t>
            </w:r>
          </w:p>
        </w:tc>
        <w:tc>
          <w:tcPr>
            <w:tcW w:w="8301" w:type="dxa"/>
            <w:gridSpan w:val="10"/>
          </w:tcPr>
          <w:p w14:paraId="583073A2" w14:textId="77777777" w:rsidR="00EB01A0" w:rsidRPr="00C467BA" w:rsidRDefault="00EB01A0" w:rsidP="00813A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A5EADC" w14:textId="77777777" w:rsidR="00EB01A0" w:rsidRDefault="00EB01A0" w:rsidP="00EB01A0">
      <w:pPr>
        <w:jc w:val="both"/>
        <w:rPr>
          <w:sz w:val="24"/>
          <w:szCs w:val="24"/>
        </w:rPr>
      </w:pPr>
    </w:p>
    <w:p w14:paraId="7D2FE883" w14:textId="77777777" w:rsidR="00EB01A0" w:rsidRPr="00932EB5" w:rsidRDefault="00EB01A0" w:rsidP="00EB01A0">
      <w:pPr>
        <w:jc w:val="both"/>
        <w:rPr>
          <w:sz w:val="24"/>
          <w:szCs w:val="24"/>
        </w:rPr>
      </w:pPr>
    </w:p>
    <w:p w14:paraId="31F7EDB1" w14:textId="77777777" w:rsidR="00EB01A0" w:rsidRPr="00932EB5" w:rsidRDefault="00EB01A0" w:rsidP="00EB01A0">
      <w:pPr>
        <w:jc w:val="both"/>
        <w:rPr>
          <w:sz w:val="24"/>
          <w:szCs w:val="24"/>
        </w:rPr>
      </w:pPr>
      <w:r w:rsidRPr="00932EB5">
        <w:rPr>
          <w:sz w:val="24"/>
          <w:szCs w:val="24"/>
        </w:rPr>
        <w:t xml:space="preserve"> _____________________________________________________________________________</w:t>
      </w:r>
    </w:p>
    <w:p w14:paraId="0F665BC5" w14:textId="77777777" w:rsidR="00EB01A0" w:rsidRPr="00932EB5" w:rsidRDefault="00EB01A0" w:rsidP="00EB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32EB5">
        <w:rPr>
          <w:sz w:val="24"/>
          <w:szCs w:val="24"/>
        </w:rPr>
        <w:t xml:space="preserve">                                    (</w:t>
      </w:r>
      <w:proofErr w:type="gramStart"/>
      <w:r w:rsidRPr="00932EB5">
        <w:rPr>
          <w:sz w:val="24"/>
          <w:szCs w:val="24"/>
        </w:rPr>
        <w:t xml:space="preserve">подпись)   </w:t>
      </w:r>
      <w:proofErr w:type="gramEnd"/>
      <w:r w:rsidRPr="00932EB5">
        <w:rPr>
          <w:sz w:val="24"/>
          <w:szCs w:val="24"/>
        </w:rPr>
        <w:t xml:space="preserve">                                             (расшифровка подписи)</w:t>
      </w:r>
    </w:p>
    <w:p w14:paraId="64DB5E7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4EC31900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DA2E9D2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5DF0E87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E12180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72FE03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2B96F9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EFA5330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4562AC9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8B42C66" w14:textId="77777777" w:rsidR="00EB01A0" w:rsidRPr="00733718" w:rsidRDefault="00EB01A0" w:rsidP="00EB01A0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14:paraId="5318148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  <w:r w:rsidRPr="00733718">
        <w:rPr>
          <w:b/>
          <w:sz w:val="24"/>
          <w:szCs w:val="24"/>
        </w:rPr>
        <w:t>Пример медицинской справки о допуске к участию в Соревнованиях</w:t>
      </w:r>
    </w:p>
    <w:p w14:paraId="5DD95AB5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679CAC3" w14:textId="77777777" w:rsidR="00EB01A0" w:rsidRPr="00733718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9648217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5FDF91E2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  <w:r w:rsidRPr="00733718">
        <w:rPr>
          <w:sz w:val="24"/>
          <w:szCs w:val="24"/>
        </w:rPr>
        <w:t>Штамп/бланк медицинской организации</w:t>
      </w:r>
    </w:p>
    <w:p w14:paraId="1EEC69AA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6E9E5B13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4C18CA35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6E123914" w14:textId="77777777" w:rsidR="00EB01A0" w:rsidRPr="00733718" w:rsidRDefault="00EB01A0" w:rsidP="00EB01A0">
      <w:pPr>
        <w:ind w:firstLine="709"/>
        <w:jc w:val="right"/>
        <w:rPr>
          <w:sz w:val="24"/>
          <w:szCs w:val="24"/>
        </w:rPr>
      </w:pPr>
    </w:p>
    <w:p w14:paraId="4C24AEB3" w14:textId="77777777" w:rsidR="00EB01A0" w:rsidRDefault="00EB01A0" w:rsidP="00EB01A0">
      <w:pPr>
        <w:ind w:firstLine="709"/>
        <w:jc w:val="center"/>
        <w:rPr>
          <w:b/>
          <w:sz w:val="24"/>
          <w:szCs w:val="24"/>
        </w:rPr>
      </w:pPr>
      <w:r w:rsidRPr="00733718">
        <w:rPr>
          <w:b/>
          <w:sz w:val="24"/>
          <w:szCs w:val="24"/>
        </w:rPr>
        <w:t>СПРАВКА</w:t>
      </w:r>
    </w:p>
    <w:p w14:paraId="364EDB60" w14:textId="77777777" w:rsidR="00EB01A0" w:rsidRPr="000E69CB" w:rsidRDefault="00EB01A0" w:rsidP="00EB01A0">
      <w:pPr>
        <w:ind w:firstLine="709"/>
        <w:rPr>
          <w:b/>
          <w:sz w:val="28"/>
          <w:szCs w:val="28"/>
        </w:rPr>
      </w:pPr>
    </w:p>
    <w:p w14:paraId="0A42BD42" w14:textId="77777777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 w:rsidRPr="000E69CB">
        <w:rPr>
          <w:sz w:val="28"/>
          <w:szCs w:val="28"/>
        </w:rPr>
        <w:t>Выдана,_________________</w:t>
      </w:r>
      <w:r>
        <w:rPr>
          <w:sz w:val="28"/>
          <w:szCs w:val="28"/>
        </w:rPr>
        <w:t>___________________________________________________________</w:t>
      </w:r>
      <w:r w:rsidRPr="000E69CB">
        <w:rPr>
          <w:sz w:val="28"/>
          <w:szCs w:val="28"/>
        </w:rPr>
        <w:t>________________________________________________ ,</w:t>
      </w:r>
    </w:p>
    <w:p w14:paraId="3D63361D" w14:textId="77777777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E69CB">
        <w:rPr>
          <w:sz w:val="28"/>
          <w:szCs w:val="28"/>
        </w:rPr>
        <w:t>(ФИО)</w:t>
      </w:r>
    </w:p>
    <w:p w14:paraId="221FC5A9" w14:textId="204BF078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 w:rsidRPr="000E69CB">
        <w:rPr>
          <w:sz w:val="28"/>
          <w:szCs w:val="28"/>
        </w:rPr>
        <w:t xml:space="preserve">дата </w:t>
      </w:r>
      <w:proofErr w:type="gramStart"/>
      <w:r w:rsidRPr="000E69CB">
        <w:rPr>
          <w:sz w:val="28"/>
          <w:szCs w:val="28"/>
        </w:rPr>
        <w:t>рождения:_</w:t>
      </w:r>
      <w:proofErr w:type="gramEnd"/>
      <w:r w:rsidRPr="000E69CB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</w:t>
      </w:r>
      <w:r w:rsidRPr="000E69CB">
        <w:rPr>
          <w:sz w:val="28"/>
          <w:szCs w:val="28"/>
        </w:rPr>
        <w:t>_________ , и подтверждает,</w:t>
      </w:r>
      <w:r w:rsidR="00813A86">
        <w:rPr>
          <w:sz w:val="28"/>
          <w:szCs w:val="28"/>
        </w:rPr>
        <w:t xml:space="preserve"> что он (она) «__ » ________202</w:t>
      </w:r>
      <w:r w:rsidR="00A567F6">
        <w:rPr>
          <w:sz w:val="28"/>
          <w:szCs w:val="28"/>
        </w:rPr>
        <w:t>4</w:t>
      </w:r>
      <w:r w:rsidR="00813A86">
        <w:rPr>
          <w:sz w:val="28"/>
          <w:szCs w:val="28"/>
        </w:rPr>
        <w:t xml:space="preserve">   </w:t>
      </w:r>
      <w:r w:rsidRPr="000E69CB">
        <w:rPr>
          <w:sz w:val="28"/>
          <w:szCs w:val="28"/>
        </w:rPr>
        <w:t>г.</w:t>
      </w:r>
    </w:p>
    <w:p w14:paraId="37EEB70B" w14:textId="56A7CBF3" w:rsidR="00EB01A0" w:rsidRPr="000E69CB" w:rsidRDefault="00EB01A0" w:rsidP="00EB01A0">
      <w:pPr>
        <w:spacing w:line="360" w:lineRule="auto"/>
        <w:jc w:val="both"/>
        <w:rPr>
          <w:sz w:val="28"/>
          <w:szCs w:val="28"/>
        </w:rPr>
      </w:pPr>
      <w:r w:rsidRPr="000E69CB">
        <w:rPr>
          <w:sz w:val="28"/>
          <w:szCs w:val="28"/>
        </w:rPr>
        <w:t>прошёл(-ла) медицинское обследование, необходимое для участия в спортивных соревнованиях по плаванию, в т.ч. по плаванию на открытой воде на дистанции:</w:t>
      </w:r>
      <w:r>
        <w:rPr>
          <w:sz w:val="28"/>
          <w:szCs w:val="28"/>
        </w:rPr>
        <w:t xml:space="preserve"> </w:t>
      </w:r>
      <w:r w:rsidRPr="000E69CB">
        <w:rPr>
          <w:sz w:val="28"/>
          <w:szCs w:val="28"/>
        </w:rPr>
        <w:t>50м, 100м, 200м,</w:t>
      </w:r>
      <w:r w:rsidR="00A9280D">
        <w:rPr>
          <w:sz w:val="28"/>
          <w:szCs w:val="28"/>
        </w:rPr>
        <w:t xml:space="preserve"> 500м, 2</w:t>
      </w:r>
      <w:r w:rsidR="00A567F6">
        <w:rPr>
          <w:sz w:val="28"/>
          <w:szCs w:val="28"/>
        </w:rPr>
        <w:t>7</w:t>
      </w:r>
      <w:r w:rsidR="00A9280D">
        <w:rPr>
          <w:sz w:val="28"/>
          <w:szCs w:val="28"/>
        </w:rPr>
        <w:t xml:space="preserve">00м, </w:t>
      </w:r>
      <w:r w:rsidR="00A567F6">
        <w:rPr>
          <w:sz w:val="28"/>
          <w:szCs w:val="28"/>
        </w:rPr>
        <w:t>100</w:t>
      </w:r>
      <w:r w:rsidR="00A9280D">
        <w:rPr>
          <w:sz w:val="28"/>
          <w:szCs w:val="28"/>
        </w:rPr>
        <w:t>00м, 1</w:t>
      </w:r>
      <w:r w:rsidR="00A567F6">
        <w:rPr>
          <w:sz w:val="28"/>
          <w:szCs w:val="28"/>
        </w:rPr>
        <w:t>8</w:t>
      </w:r>
      <w:r w:rsidR="00A9280D">
        <w:rPr>
          <w:sz w:val="28"/>
          <w:szCs w:val="28"/>
        </w:rPr>
        <w:t>00м, 4х50</w:t>
      </w:r>
      <w:r w:rsidRPr="000E69CB">
        <w:rPr>
          <w:sz w:val="28"/>
          <w:szCs w:val="28"/>
        </w:rPr>
        <w:t>м.</w:t>
      </w:r>
    </w:p>
    <w:p w14:paraId="5BF0E1E2" w14:textId="77777777" w:rsidR="00EB01A0" w:rsidRPr="000E69CB" w:rsidRDefault="00EB01A0" w:rsidP="00EB01A0">
      <w:pPr>
        <w:jc w:val="both"/>
        <w:rPr>
          <w:sz w:val="28"/>
          <w:szCs w:val="28"/>
        </w:rPr>
      </w:pPr>
    </w:p>
    <w:p w14:paraId="4316807B" w14:textId="77777777" w:rsidR="00EB01A0" w:rsidRPr="000E69CB" w:rsidRDefault="00EB01A0" w:rsidP="00EB01A0">
      <w:pPr>
        <w:jc w:val="both"/>
        <w:rPr>
          <w:sz w:val="28"/>
          <w:szCs w:val="28"/>
        </w:rPr>
      </w:pPr>
      <w:r w:rsidRPr="000E69CB">
        <w:rPr>
          <w:sz w:val="28"/>
          <w:szCs w:val="28"/>
        </w:rPr>
        <w:t>ЭКГ_________________________________________________________________________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14:paraId="514BBF4E" w14:textId="77777777" w:rsidR="00EB01A0" w:rsidRPr="000E69CB" w:rsidRDefault="00EB01A0" w:rsidP="00EB01A0">
      <w:pPr>
        <w:jc w:val="both"/>
        <w:rPr>
          <w:sz w:val="28"/>
          <w:szCs w:val="28"/>
        </w:rPr>
      </w:pPr>
    </w:p>
    <w:p w14:paraId="61F6FE42" w14:textId="77777777" w:rsidR="00EB01A0" w:rsidRDefault="00EB01A0" w:rsidP="00EB01A0">
      <w:pPr>
        <w:jc w:val="both"/>
        <w:rPr>
          <w:sz w:val="24"/>
          <w:szCs w:val="24"/>
        </w:rPr>
      </w:pPr>
      <w:r w:rsidRPr="000E69CB">
        <w:rPr>
          <w:sz w:val="28"/>
          <w:szCs w:val="28"/>
        </w:rPr>
        <w:t>Заключение____________________________________________________________________________________________________________________________________________________________________________________________</w:t>
      </w:r>
    </w:p>
    <w:p w14:paraId="5B850B88" w14:textId="77777777" w:rsidR="00EB01A0" w:rsidRDefault="00EB01A0" w:rsidP="00EB01A0">
      <w:pPr>
        <w:jc w:val="both"/>
        <w:rPr>
          <w:sz w:val="24"/>
          <w:szCs w:val="24"/>
        </w:rPr>
      </w:pPr>
    </w:p>
    <w:p w14:paraId="1A184D48" w14:textId="77777777" w:rsidR="00EB01A0" w:rsidRDefault="00EB01A0" w:rsidP="00EB01A0">
      <w:pPr>
        <w:jc w:val="both"/>
        <w:rPr>
          <w:sz w:val="24"/>
          <w:szCs w:val="24"/>
        </w:rPr>
      </w:pPr>
    </w:p>
    <w:p w14:paraId="315973B6" w14:textId="77777777" w:rsidR="00EB01A0" w:rsidRDefault="00EB01A0" w:rsidP="00EB01A0">
      <w:pPr>
        <w:jc w:val="both"/>
        <w:rPr>
          <w:sz w:val="24"/>
          <w:szCs w:val="24"/>
        </w:rPr>
      </w:pPr>
    </w:p>
    <w:p w14:paraId="4FB8DB91" w14:textId="77777777" w:rsidR="00EB01A0" w:rsidRDefault="00EB01A0" w:rsidP="00EB01A0">
      <w:pPr>
        <w:jc w:val="both"/>
        <w:rPr>
          <w:sz w:val="24"/>
          <w:szCs w:val="24"/>
        </w:rPr>
      </w:pPr>
    </w:p>
    <w:p w14:paraId="01CC2A56" w14:textId="77777777" w:rsidR="00EB01A0" w:rsidRDefault="00EB01A0" w:rsidP="00EB01A0">
      <w:pPr>
        <w:jc w:val="both"/>
        <w:rPr>
          <w:sz w:val="24"/>
          <w:szCs w:val="24"/>
        </w:rPr>
      </w:pPr>
    </w:p>
    <w:p w14:paraId="1080E4DC" w14:textId="77777777" w:rsidR="00EB01A0" w:rsidRPr="00733718" w:rsidRDefault="00EB01A0" w:rsidP="00EB01A0">
      <w:pPr>
        <w:jc w:val="both"/>
        <w:rPr>
          <w:sz w:val="24"/>
          <w:szCs w:val="24"/>
        </w:rPr>
      </w:pPr>
      <w:r w:rsidRPr="00733718">
        <w:rPr>
          <w:sz w:val="24"/>
          <w:szCs w:val="24"/>
        </w:rPr>
        <w:t xml:space="preserve">М.П. </w:t>
      </w:r>
      <w:r>
        <w:rPr>
          <w:sz w:val="24"/>
          <w:szCs w:val="24"/>
        </w:rPr>
        <w:t xml:space="preserve">                                                                 </w:t>
      </w:r>
      <w:r w:rsidRPr="00733718">
        <w:rPr>
          <w:sz w:val="24"/>
          <w:szCs w:val="24"/>
        </w:rPr>
        <w:t>Врач</w:t>
      </w:r>
      <w:r>
        <w:rPr>
          <w:sz w:val="24"/>
          <w:szCs w:val="24"/>
        </w:rPr>
        <w:t>______________________________________</w:t>
      </w:r>
    </w:p>
    <w:p w14:paraId="3BD88791" w14:textId="77777777" w:rsidR="00EB01A0" w:rsidRPr="00733718" w:rsidRDefault="00EB01A0" w:rsidP="00EB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733718">
        <w:rPr>
          <w:sz w:val="24"/>
          <w:szCs w:val="24"/>
        </w:rPr>
        <w:t>(ФИО)</w:t>
      </w:r>
    </w:p>
    <w:p w14:paraId="7CD5A6A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B667057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13F08B35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E191C51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745FFB68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213CB686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1330254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CED2D94" w14:textId="77777777" w:rsidR="00745F85" w:rsidRDefault="00745F85" w:rsidP="00745F85">
      <w:pPr>
        <w:rPr>
          <w:b/>
          <w:sz w:val="24"/>
          <w:szCs w:val="24"/>
        </w:rPr>
      </w:pPr>
    </w:p>
    <w:p w14:paraId="01FA512C" w14:textId="77777777" w:rsidR="00EB01A0" w:rsidRPr="000A2EDD" w:rsidRDefault="00EB01A0" w:rsidP="00745F85">
      <w:pPr>
        <w:jc w:val="right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lastRenderedPageBreak/>
        <w:t>ПРИЛОЖЕНИЕ 3</w:t>
      </w:r>
    </w:p>
    <w:p w14:paraId="7B08C69E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Пример расписки об ответственности участника соревнований</w:t>
      </w:r>
    </w:p>
    <w:p w14:paraId="1AB8A01A" w14:textId="77777777" w:rsidR="00EB01A0" w:rsidRPr="000A2EDD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37E2C3DD" w14:textId="77777777" w:rsidR="00EB01A0" w:rsidRPr="000A2EDD" w:rsidRDefault="00EB01A0" w:rsidP="00EB01A0">
      <w:pPr>
        <w:ind w:left="5387"/>
        <w:rPr>
          <w:sz w:val="22"/>
          <w:szCs w:val="22"/>
        </w:rPr>
      </w:pPr>
      <w:r w:rsidRPr="000A2EDD">
        <w:rPr>
          <w:sz w:val="22"/>
          <w:szCs w:val="22"/>
        </w:rPr>
        <w:t>Организатору спортивного мероприятия</w:t>
      </w:r>
    </w:p>
    <w:p w14:paraId="1180B487" w14:textId="5667CE6C" w:rsidR="00EB01A0" w:rsidRDefault="00EB01A0" w:rsidP="00EB01A0">
      <w:pPr>
        <w:ind w:left="5387"/>
        <w:jc w:val="both"/>
        <w:rPr>
          <w:sz w:val="24"/>
          <w:szCs w:val="24"/>
        </w:rPr>
      </w:pPr>
      <w:r>
        <w:rPr>
          <w:sz w:val="22"/>
          <w:szCs w:val="22"/>
        </w:rPr>
        <w:t>«</w:t>
      </w:r>
      <w:r w:rsidR="00165476">
        <w:rPr>
          <w:sz w:val="22"/>
          <w:szCs w:val="22"/>
          <w:lang w:val="en-US"/>
        </w:rPr>
        <w:t>V</w:t>
      </w:r>
      <w:r w:rsidRPr="009C4EF7">
        <w:rPr>
          <w:sz w:val="22"/>
          <w:szCs w:val="22"/>
        </w:rPr>
        <w:t xml:space="preserve"> Открыты</w:t>
      </w:r>
      <w:r w:rsidR="00A567F6">
        <w:rPr>
          <w:sz w:val="22"/>
          <w:szCs w:val="22"/>
        </w:rPr>
        <w:t>е</w:t>
      </w:r>
      <w:r w:rsidRPr="009C4EF7">
        <w:rPr>
          <w:sz w:val="22"/>
          <w:szCs w:val="22"/>
        </w:rPr>
        <w:t xml:space="preserve"> </w:t>
      </w:r>
      <w:r w:rsidR="00A567F6">
        <w:rPr>
          <w:sz w:val="22"/>
          <w:szCs w:val="22"/>
        </w:rPr>
        <w:t>Соревнования</w:t>
      </w:r>
      <w:r w:rsidRPr="009C4EF7">
        <w:rPr>
          <w:sz w:val="22"/>
          <w:szCs w:val="22"/>
        </w:rPr>
        <w:t xml:space="preserve"> Иркутской области по плаванию на открытой воде «</w:t>
      </w:r>
      <w:proofErr w:type="spellStart"/>
      <w:r w:rsidR="00745F85">
        <w:rPr>
          <w:sz w:val="22"/>
          <w:szCs w:val="22"/>
        </w:rPr>
        <w:t>Baikal</w:t>
      </w:r>
      <w:proofErr w:type="spellEnd"/>
      <w:r w:rsidR="00745F85">
        <w:rPr>
          <w:sz w:val="22"/>
          <w:szCs w:val="22"/>
        </w:rPr>
        <w:t xml:space="preserve"> </w:t>
      </w:r>
      <w:proofErr w:type="spellStart"/>
      <w:r w:rsidR="00745F85">
        <w:rPr>
          <w:sz w:val="22"/>
          <w:szCs w:val="22"/>
        </w:rPr>
        <w:t>Swim</w:t>
      </w:r>
      <w:proofErr w:type="spellEnd"/>
      <w:r w:rsidR="00745F85">
        <w:rPr>
          <w:sz w:val="22"/>
          <w:szCs w:val="22"/>
        </w:rPr>
        <w:t xml:space="preserve"> Fest</w:t>
      </w:r>
      <w:r w:rsidRPr="009C4EF7">
        <w:rPr>
          <w:sz w:val="22"/>
          <w:szCs w:val="22"/>
        </w:rPr>
        <w:t>-202</w:t>
      </w:r>
      <w:r w:rsidR="00A567F6">
        <w:rPr>
          <w:sz w:val="22"/>
          <w:szCs w:val="22"/>
        </w:rPr>
        <w:t>4</w:t>
      </w:r>
      <w:r>
        <w:rPr>
          <w:sz w:val="22"/>
          <w:szCs w:val="22"/>
        </w:rPr>
        <w:t>»</w:t>
      </w:r>
    </w:p>
    <w:p w14:paraId="119A5E36" w14:textId="77777777" w:rsidR="00EB01A0" w:rsidRDefault="00EB01A0" w:rsidP="00EB01A0">
      <w:pPr>
        <w:ind w:firstLine="709"/>
        <w:jc w:val="right"/>
        <w:rPr>
          <w:sz w:val="24"/>
          <w:szCs w:val="24"/>
        </w:rPr>
      </w:pPr>
    </w:p>
    <w:p w14:paraId="6A1CF5D0" w14:textId="77777777" w:rsidR="00EB01A0" w:rsidRPr="000A2EDD" w:rsidRDefault="00EB01A0" w:rsidP="00EB01A0">
      <w:pPr>
        <w:ind w:firstLine="709"/>
        <w:jc w:val="right"/>
        <w:rPr>
          <w:sz w:val="24"/>
          <w:szCs w:val="24"/>
        </w:rPr>
      </w:pPr>
    </w:p>
    <w:p w14:paraId="740F0F3D" w14:textId="77777777" w:rsidR="00EB01A0" w:rsidRPr="000A2EDD" w:rsidRDefault="00EB01A0" w:rsidP="00EB01A0">
      <w:pPr>
        <w:ind w:firstLine="709"/>
        <w:jc w:val="center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РАСПИСКА об ответственности</w:t>
      </w:r>
    </w:p>
    <w:p w14:paraId="00C89FD5" w14:textId="77777777" w:rsidR="00EB01A0" w:rsidRDefault="00EB01A0" w:rsidP="00EB01A0">
      <w:pPr>
        <w:ind w:firstLine="709"/>
        <w:jc w:val="center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участника соревнований</w:t>
      </w:r>
    </w:p>
    <w:p w14:paraId="2BA86DD8" w14:textId="77777777" w:rsidR="00EB01A0" w:rsidRPr="000A2EDD" w:rsidRDefault="00EB01A0" w:rsidP="00EB01A0">
      <w:pPr>
        <w:ind w:firstLine="709"/>
        <w:jc w:val="center"/>
        <w:rPr>
          <w:b/>
          <w:sz w:val="24"/>
          <w:szCs w:val="24"/>
        </w:rPr>
      </w:pPr>
    </w:p>
    <w:p w14:paraId="778ACB89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proofErr w:type="gramStart"/>
      <w:r w:rsidRPr="000A2EDD">
        <w:rPr>
          <w:sz w:val="24"/>
          <w:szCs w:val="24"/>
        </w:rPr>
        <w:t>Я,_</w:t>
      </w:r>
      <w:proofErr w:type="gramEnd"/>
      <w:r w:rsidRPr="000A2EDD">
        <w:rPr>
          <w:sz w:val="24"/>
          <w:szCs w:val="24"/>
        </w:rPr>
        <w:t>_____________________________________________________________________,</w:t>
      </w:r>
    </w:p>
    <w:p w14:paraId="22AF4AD5" w14:textId="77777777" w:rsidR="00EB01A0" w:rsidRPr="000A2EDD" w:rsidRDefault="00EB01A0" w:rsidP="00EB01A0">
      <w:pPr>
        <w:ind w:firstLine="567"/>
        <w:jc w:val="center"/>
        <w:rPr>
          <w:sz w:val="18"/>
          <w:szCs w:val="18"/>
        </w:rPr>
      </w:pPr>
      <w:r w:rsidRPr="000A2EDD">
        <w:rPr>
          <w:sz w:val="18"/>
          <w:szCs w:val="18"/>
        </w:rPr>
        <w:t>(указать полностью фамилию, имя и отчество)</w:t>
      </w:r>
    </w:p>
    <w:p w14:paraId="39D69995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Дата рождения «___» ____________ ____ г.,</w:t>
      </w:r>
    </w:p>
    <w:p w14:paraId="78CEB88D" w14:textId="77777777" w:rsidR="00EB01A0" w:rsidRPr="000A2EDD" w:rsidRDefault="00EB01A0" w:rsidP="00EB01A0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proofErr w:type="gramStart"/>
      <w:r w:rsidRPr="000A2EDD">
        <w:rPr>
          <w:sz w:val="18"/>
          <w:szCs w:val="18"/>
        </w:rPr>
        <w:t>( дата</w:t>
      </w:r>
      <w:proofErr w:type="gramEnd"/>
      <w:r w:rsidRPr="000A2EDD">
        <w:rPr>
          <w:sz w:val="18"/>
          <w:szCs w:val="18"/>
        </w:rPr>
        <w:t xml:space="preserve"> рождения)</w:t>
      </w:r>
    </w:p>
    <w:p w14:paraId="2D8AE7BE" w14:textId="6FA3112D" w:rsidR="00EB01A0" w:rsidRPr="000A2EDD" w:rsidRDefault="00EB01A0" w:rsidP="00EB01A0">
      <w:pPr>
        <w:spacing w:line="360" w:lineRule="auto"/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 xml:space="preserve">ВЫРАЖАЮ ЖЕЛАНИЕ принять участие в </w:t>
      </w:r>
      <w:r w:rsidR="00A567F6">
        <w:rPr>
          <w:sz w:val="24"/>
          <w:szCs w:val="24"/>
          <w:lang w:val="en-US"/>
        </w:rPr>
        <w:t>V</w:t>
      </w:r>
      <w:r w:rsidRPr="000A2EDD">
        <w:rPr>
          <w:sz w:val="24"/>
          <w:szCs w:val="24"/>
        </w:rPr>
        <w:t xml:space="preserve"> Открыты</w:t>
      </w:r>
      <w:r w:rsidR="00A567F6">
        <w:rPr>
          <w:sz w:val="24"/>
          <w:szCs w:val="24"/>
        </w:rPr>
        <w:t>х</w:t>
      </w:r>
      <w:r w:rsidRPr="000A2EDD">
        <w:rPr>
          <w:sz w:val="24"/>
          <w:szCs w:val="24"/>
        </w:rPr>
        <w:t xml:space="preserve"> </w:t>
      </w:r>
      <w:r w:rsidR="00A567F6">
        <w:rPr>
          <w:sz w:val="24"/>
          <w:szCs w:val="24"/>
        </w:rPr>
        <w:t>Соревнованиях</w:t>
      </w:r>
      <w:r w:rsidRPr="000A2EDD">
        <w:rPr>
          <w:sz w:val="24"/>
          <w:szCs w:val="24"/>
        </w:rPr>
        <w:t xml:space="preserve"> Иркутской области по плаванию на открытой воде «</w:t>
      </w:r>
      <w:proofErr w:type="spellStart"/>
      <w:r w:rsidRPr="000A2EDD">
        <w:rPr>
          <w:sz w:val="24"/>
          <w:szCs w:val="24"/>
        </w:rPr>
        <w:t>Baikal</w:t>
      </w:r>
      <w:proofErr w:type="spellEnd"/>
      <w:r w:rsidRPr="000A2EDD">
        <w:rPr>
          <w:sz w:val="24"/>
          <w:szCs w:val="24"/>
        </w:rPr>
        <w:t xml:space="preserve"> </w:t>
      </w:r>
      <w:proofErr w:type="spellStart"/>
      <w:r w:rsidRPr="000A2EDD">
        <w:rPr>
          <w:sz w:val="24"/>
          <w:szCs w:val="24"/>
        </w:rPr>
        <w:t>S</w:t>
      </w:r>
      <w:r w:rsidR="00745F85">
        <w:rPr>
          <w:sz w:val="24"/>
          <w:szCs w:val="24"/>
        </w:rPr>
        <w:t>wim</w:t>
      </w:r>
      <w:proofErr w:type="spellEnd"/>
      <w:r w:rsidR="00745F85">
        <w:rPr>
          <w:sz w:val="24"/>
          <w:szCs w:val="24"/>
        </w:rPr>
        <w:t xml:space="preserve"> Fest</w:t>
      </w:r>
      <w:r w:rsidR="00165476">
        <w:rPr>
          <w:sz w:val="24"/>
          <w:szCs w:val="24"/>
        </w:rPr>
        <w:t>-</w:t>
      </w:r>
      <w:r w:rsidR="00745F85">
        <w:rPr>
          <w:sz w:val="24"/>
          <w:szCs w:val="24"/>
        </w:rPr>
        <w:t>202</w:t>
      </w:r>
      <w:r w:rsidR="00A567F6">
        <w:rPr>
          <w:sz w:val="24"/>
          <w:szCs w:val="24"/>
        </w:rPr>
        <w:t>4</w:t>
      </w:r>
      <w:r w:rsidR="00165476">
        <w:rPr>
          <w:sz w:val="24"/>
          <w:szCs w:val="24"/>
        </w:rPr>
        <w:t>»</w:t>
      </w:r>
      <w:r w:rsidRPr="000A2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дистанции</w:t>
      </w:r>
      <w:r w:rsidRPr="000A2E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</w:t>
      </w:r>
      <w:r w:rsidRPr="000A2EDD">
        <w:rPr>
          <w:sz w:val="24"/>
          <w:szCs w:val="24"/>
        </w:rPr>
        <w:t>_, которые проводятся по адресу: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_____________________________________________________________________________,</w:t>
      </w:r>
    </w:p>
    <w:p w14:paraId="44E93ADE" w14:textId="633D7C88" w:rsidR="00EB01A0" w:rsidRPr="000A2EDD" w:rsidRDefault="00745F85" w:rsidP="00EB01A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B15B0F">
        <w:rPr>
          <w:sz w:val="24"/>
          <w:szCs w:val="24"/>
        </w:rPr>
        <w:t>06</w:t>
      </w:r>
      <w:r w:rsidR="00165476">
        <w:rPr>
          <w:sz w:val="24"/>
          <w:szCs w:val="24"/>
        </w:rPr>
        <w:t xml:space="preserve"> – </w:t>
      </w:r>
      <w:r w:rsidR="00A567F6">
        <w:rPr>
          <w:sz w:val="24"/>
          <w:szCs w:val="24"/>
        </w:rPr>
        <w:t>1</w:t>
      </w:r>
      <w:r w:rsidR="00B15B0F">
        <w:rPr>
          <w:sz w:val="24"/>
          <w:szCs w:val="24"/>
        </w:rPr>
        <w:t>1</w:t>
      </w:r>
      <w:r w:rsidR="00165476">
        <w:rPr>
          <w:sz w:val="24"/>
          <w:szCs w:val="24"/>
        </w:rPr>
        <w:t xml:space="preserve"> </w:t>
      </w:r>
      <w:r w:rsidR="00A567F6">
        <w:rPr>
          <w:sz w:val="24"/>
          <w:szCs w:val="24"/>
        </w:rPr>
        <w:t>августа</w:t>
      </w:r>
      <w:r w:rsidR="00165476">
        <w:rPr>
          <w:sz w:val="24"/>
          <w:szCs w:val="24"/>
        </w:rPr>
        <w:t xml:space="preserve"> 202</w:t>
      </w:r>
      <w:r w:rsidR="00A567F6">
        <w:rPr>
          <w:sz w:val="24"/>
          <w:szCs w:val="24"/>
        </w:rPr>
        <w:t>4</w:t>
      </w:r>
      <w:r w:rsidR="00EB01A0" w:rsidRPr="000A2EDD">
        <w:rPr>
          <w:sz w:val="24"/>
          <w:szCs w:val="24"/>
        </w:rPr>
        <w:t xml:space="preserve"> г. (далее – Соревнования).</w:t>
      </w:r>
    </w:p>
    <w:p w14:paraId="42841E21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6184BCC4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Я добровольно подписываю данный документ в качестве необходимого условия участия в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Соревнованиях. С правилами (Положением) Соревнований ознакомлен и полностью согласен следовать им.</w:t>
      </w:r>
    </w:p>
    <w:p w14:paraId="3C4A90CE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13A2145E" w14:textId="77777777" w:rsidR="00EB01A0" w:rsidRPr="009C4EF7" w:rsidRDefault="00EB01A0" w:rsidP="00EB01A0">
      <w:pPr>
        <w:ind w:firstLine="567"/>
        <w:jc w:val="both"/>
        <w:rPr>
          <w:b/>
          <w:sz w:val="24"/>
          <w:szCs w:val="24"/>
        </w:rPr>
      </w:pPr>
      <w:r w:rsidRPr="009C4EF7">
        <w:rPr>
          <w:b/>
          <w:sz w:val="24"/>
          <w:szCs w:val="24"/>
        </w:rPr>
        <w:t>ПОДТВЕРЖДАЮ, что:</w:t>
      </w:r>
    </w:p>
    <w:p w14:paraId="4BF41258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1. Я принимаю на себя всю ответственность за возможные травмы и прочие последствия несчастных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случаев, которые могут произойти со мной во время Соревнований, в т. ч особо тяжкие последствия.</w:t>
      </w:r>
    </w:p>
    <w:p w14:paraId="6D709CA6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2. Я физически и морально подготовлен к участию в Соревнованиях и к возможному связанному с таким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участием умственному и физическому напряжению.</w:t>
      </w:r>
    </w:p>
    <w:p w14:paraId="14366E9D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3. Во время Соревнований я никогда и ни при каких обстоятельствах не буду умышленно создавать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ситуации, которые могут причинить вред другим участникам, организаторам Соревнований, посторонним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лицам, а также их имуществу.</w:t>
      </w:r>
    </w:p>
    <w:p w14:paraId="073E3C81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4. Я буду неотступно соблюдать все правила Соревнований.</w:t>
      </w:r>
    </w:p>
    <w:p w14:paraId="79A3CE91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1C38893D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b/>
          <w:sz w:val="24"/>
          <w:szCs w:val="24"/>
        </w:rPr>
        <w:t>ВЫРАЖАЮ СОГЛАСИЕ</w:t>
      </w:r>
      <w:r w:rsidRPr="000A2EDD">
        <w:rPr>
          <w:sz w:val="24"/>
          <w:szCs w:val="24"/>
        </w:rPr>
        <w:t xml:space="preserve"> с тем, что в случае причинения во время проведения Соревнований или в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связи с их проведением вреда имуществу граждан и организаций, вреда, причиненного жизни или здоровью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мне и участникам Соревнования или иных лиц, всю ответственность за возможные последствия причинения</w:t>
      </w:r>
      <w:r>
        <w:rPr>
          <w:sz w:val="24"/>
          <w:szCs w:val="24"/>
        </w:rPr>
        <w:t xml:space="preserve"> </w:t>
      </w:r>
      <w:r w:rsidRPr="000A2EDD">
        <w:rPr>
          <w:sz w:val="24"/>
          <w:szCs w:val="24"/>
        </w:rPr>
        <w:t>вреда несёт непосредственный причинитель вреда.</w:t>
      </w:r>
    </w:p>
    <w:p w14:paraId="3FF5A6AD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p w14:paraId="4E08198E" w14:textId="77777777" w:rsidR="00EB01A0" w:rsidRPr="000A2EDD" w:rsidRDefault="00EB01A0" w:rsidP="00EB01A0">
      <w:pPr>
        <w:jc w:val="both"/>
        <w:rPr>
          <w:sz w:val="24"/>
          <w:szCs w:val="24"/>
        </w:rPr>
      </w:pPr>
      <w:r w:rsidRPr="000A2EDD">
        <w:rPr>
          <w:sz w:val="24"/>
          <w:szCs w:val="24"/>
        </w:rPr>
        <w:t>Фамилия, имя, отчество ____________________________________</w:t>
      </w:r>
      <w:r>
        <w:rPr>
          <w:sz w:val="24"/>
          <w:szCs w:val="24"/>
        </w:rPr>
        <w:t>_______________</w:t>
      </w:r>
      <w:r w:rsidRPr="000A2EDD">
        <w:rPr>
          <w:sz w:val="24"/>
          <w:szCs w:val="24"/>
        </w:rPr>
        <w:t>_____</w:t>
      </w:r>
    </w:p>
    <w:p w14:paraId="27C94D34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  <w:r w:rsidRPr="009C4EF7">
        <w:rPr>
          <w:sz w:val="18"/>
          <w:szCs w:val="18"/>
        </w:rPr>
        <w:t>(указать полностью)</w:t>
      </w:r>
    </w:p>
    <w:p w14:paraId="70A39DF4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</w:p>
    <w:p w14:paraId="4FEF8038" w14:textId="77777777" w:rsidR="00EB01A0" w:rsidRPr="009C4EF7" w:rsidRDefault="00EB01A0" w:rsidP="00EB01A0">
      <w:pPr>
        <w:ind w:firstLine="567"/>
        <w:jc w:val="center"/>
        <w:rPr>
          <w:sz w:val="18"/>
          <w:szCs w:val="18"/>
        </w:rPr>
      </w:pPr>
    </w:p>
    <w:p w14:paraId="3216B172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«______» ____________________ __________г. ______________________</w:t>
      </w:r>
    </w:p>
    <w:p w14:paraId="2BA238BC" w14:textId="77777777" w:rsidR="00EB01A0" w:rsidRDefault="00EB01A0" w:rsidP="000557A9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0A2EDD">
        <w:rPr>
          <w:sz w:val="24"/>
          <w:szCs w:val="24"/>
        </w:rPr>
        <w:t>(</w:t>
      </w:r>
      <w:proofErr w:type="gramStart"/>
      <w:r w:rsidRPr="000A2EDD">
        <w:rPr>
          <w:sz w:val="24"/>
          <w:szCs w:val="24"/>
        </w:rPr>
        <w:t>дата)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</w:t>
      </w:r>
      <w:r w:rsidRPr="000A2EDD">
        <w:rPr>
          <w:sz w:val="24"/>
          <w:szCs w:val="24"/>
        </w:rPr>
        <w:t xml:space="preserve"> (личная подпись)</w:t>
      </w:r>
    </w:p>
    <w:p w14:paraId="0967415E" w14:textId="77777777" w:rsidR="00EB01A0" w:rsidRPr="000A2EDD" w:rsidRDefault="00EB01A0" w:rsidP="00EB01A0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14:paraId="5943680C" w14:textId="77777777" w:rsidR="00EB01A0" w:rsidRDefault="00EB01A0" w:rsidP="00EB01A0">
      <w:pPr>
        <w:ind w:firstLine="709"/>
        <w:jc w:val="right"/>
        <w:rPr>
          <w:b/>
          <w:sz w:val="24"/>
          <w:szCs w:val="24"/>
        </w:rPr>
      </w:pPr>
      <w:r w:rsidRPr="000A2EDD">
        <w:rPr>
          <w:b/>
          <w:sz w:val="24"/>
          <w:szCs w:val="24"/>
        </w:rPr>
        <w:t>Пример расписки об ответственности участника соревнований</w:t>
      </w:r>
    </w:p>
    <w:p w14:paraId="09FB7758" w14:textId="77777777" w:rsidR="00EB01A0" w:rsidRPr="000A2EDD" w:rsidRDefault="00EB01A0" w:rsidP="00EB01A0">
      <w:pPr>
        <w:ind w:firstLine="709"/>
        <w:jc w:val="right"/>
        <w:rPr>
          <w:b/>
          <w:sz w:val="24"/>
          <w:szCs w:val="24"/>
        </w:rPr>
      </w:pPr>
    </w:p>
    <w:p w14:paraId="0F1E1C6D" w14:textId="77777777" w:rsidR="00EB01A0" w:rsidRPr="000A2EDD" w:rsidRDefault="00EB01A0" w:rsidP="00EB01A0">
      <w:pPr>
        <w:ind w:left="5387"/>
        <w:rPr>
          <w:sz w:val="22"/>
          <w:szCs w:val="22"/>
        </w:rPr>
      </w:pPr>
      <w:r w:rsidRPr="000A2EDD">
        <w:rPr>
          <w:sz w:val="22"/>
          <w:szCs w:val="22"/>
        </w:rPr>
        <w:t>Организатору спортивного мероприятия</w:t>
      </w:r>
    </w:p>
    <w:p w14:paraId="11353095" w14:textId="1169E5B8" w:rsidR="00EB01A0" w:rsidRDefault="00EB01A0" w:rsidP="00EB01A0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65476">
        <w:rPr>
          <w:sz w:val="22"/>
          <w:szCs w:val="22"/>
          <w:lang w:val="en-US"/>
        </w:rPr>
        <w:t>V</w:t>
      </w:r>
      <w:r w:rsidR="00A567F6">
        <w:rPr>
          <w:sz w:val="22"/>
          <w:szCs w:val="22"/>
        </w:rPr>
        <w:t xml:space="preserve"> </w:t>
      </w:r>
      <w:r w:rsidRPr="009C4EF7">
        <w:rPr>
          <w:sz w:val="22"/>
          <w:szCs w:val="22"/>
        </w:rPr>
        <w:t>Открыты</w:t>
      </w:r>
      <w:r w:rsidR="00A567F6">
        <w:rPr>
          <w:sz w:val="22"/>
          <w:szCs w:val="22"/>
        </w:rPr>
        <w:t>е</w:t>
      </w:r>
      <w:r w:rsidRPr="009C4EF7">
        <w:rPr>
          <w:sz w:val="22"/>
          <w:szCs w:val="22"/>
        </w:rPr>
        <w:t xml:space="preserve"> </w:t>
      </w:r>
      <w:r w:rsidR="00A567F6">
        <w:rPr>
          <w:sz w:val="22"/>
          <w:szCs w:val="22"/>
        </w:rPr>
        <w:t>Соревнования</w:t>
      </w:r>
      <w:r w:rsidRPr="009C4EF7">
        <w:rPr>
          <w:sz w:val="22"/>
          <w:szCs w:val="22"/>
        </w:rPr>
        <w:t xml:space="preserve"> Иркутской области по плаванию на откры</w:t>
      </w:r>
      <w:r w:rsidR="00745F85">
        <w:rPr>
          <w:sz w:val="22"/>
          <w:szCs w:val="22"/>
        </w:rPr>
        <w:t>той воде «</w:t>
      </w:r>
      <w:proofErr w:type="spellStart"/>
      <w:r w:rsidR="00745F85">
        <w:rPr>
          <w:sz w:val="22"/>
          <w:szCs w:val="22"/>
        </w:rPr>
        <w:t>Baikal</w:t>
      </w:r>
      <w:proofErr w:type="spellEnd"/>
      <w:r w:rsidR="00745F85">
        <w:rPr>
          <w:sz w:val="22"/>
          <w:szCs w:val="22"/>
        </w:rPr>
        <w:t xml:space="preserve"> </w:t>
      </w:r>
      <w:proofErr w:type="spellStart"/>
      <w:r w:rsidR="00745F85">
        <w:rPr>
          <w:sz w:val="22"/>
          <w:szCs w:val="22"/>
        </w:rPr>
        <w:t>Swim</w:t>
      </w:r>
      <w:proofErr w:type="spellEnd"/>
      <w:r w:rsidR="00745F85">
        <w:rPr>
          <w:sz w:val="22"/>
          <w:szCs w:val="22"/>
        </w:rPr>
        <w:t xml:space="preserve"> Fest-202</w:t>
      </w:r>
      <w:r w:rsidR="00A567F6">
        <w:rPr>
          <w:sz w:val="22"/>
          <w:szCs w:val="22"/>
        </w:rPr>
        <w:t>4</w:t>
      </w:r>
      <w:r>
        <w:rPr>
          <w:sz w:val="22"/>
          <w:szCs w:val="22"/>
        </w:rPr>
        <w:t>»</w:t>
      </w:r>
    </w:p>
    <w:p w14:paraId="40957356" w14:textId="77777777" w:rsidR="00EB01A0" w:rsidRDefault="00EB01A0" w:rsidP="00EB01A0">
      <w:pPr>
        <w:ind w:left="5387"/>
        <w:jc w:val="both"/>
        <w:rPr>
          <w:sz w:val="24"/>
          <w:szCs w:val="24"/>
        </w:rPr>
      </w:pPr>
    </w:p>
    <w:p w14:paraId="40766E5A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1A7450CF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7B4CCE11" w14:textId="77777777" w:rsidR="00EB01A0" w:rsidRPr="009C4EF7" w:rsidRDefault="00EB01A0" w:rsidP="00EB01A0">
      <w:pPr>
        <w:ind w:firstLine="567"/>
        <w:jc w:val="center"/>
        <w:rPr>
          <w:b/>
          <w:sz w:val="24"/>
          <w:szCs w:val="24"/>
        </w:rPr>
      </w:pPr>
      <w:r w:rsidRPr="009C4EF7">
        <w:rPr>
          <w:b/>
          <w:sz w:val="24"/>
          <w:szCs w:val="24"/>
        </w:rPr>
        <w:t>РАСПИСКА</w:t>
      </w:r>
    </w:p>
    <w:p w14:paraId="4C8A5D35" w14:textId="77777777" w:rsidR="00EB01A0" w:rsidRDefault="00EB01A0" w:rsidP="00EB01A0">
      <w:pPr>
        <w:ind w:firstLine="567"/>
        <w:jc w:val="center"/>
        <w:rPr>
          <w:b/>
          <w:sz w:val="24"/>
          <w:szCs w:val="24"/>
        </w:rPr>
      </w:pPr>
      <w:r w:rsidRPr="009C4EF7">
        <w:rPr>
          <w:b/>
          <w:sz w:val="24"/>
          <w:szCs w:val="24"/>
        </w:rPr>
        <w:t>в согласии на участие ребенка в соревнованиях</w:t>
      </w:r>
    </w:p>
    <w:p w14:paraId="73269DFB" w14:textId="77777777" w:rsidR="00EB01A0" w:rsidRPr="009C4EF7" w:rsidRDefault="00EB01A0" w:rsidP="00EB01A0">
      <w:pPr>
        <w:ind w:firstLine="567"/>
        <w:jc w:val="center"/>
        <w:rPr>
          <w:b/>
          <w:sz w:val="24"/>
          <w:szCs w:val="24"/>
        </w:rPr>
      </w:pPr>
    </w:p>
    <w:p w14:paraId="2B879D52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proofErr w:type="gramStart"/>
      <w:r w:rsidRPr="009C4EF7">
        <w:rPr>
          <w:sz w:val="24"/>
          <w:szCs w:val="24"/>
        </w:rPr>
        <w:t>Я,_</w:t>
      </w:r>
      <w:proofErr w:type="gramEnd"/>
      <w:r w:rsidRPr="009C4EF7">
        <w:rPr>
          <w:sz w:val="24"/>
          <w:szCs w:val="24"/>
        </w:rPr>
        <w:t>_____________________________________________________________________,</w:t>
      </w:r>
    </w:p>
    <w:p w14:paraId="0CAB2570" w14:textId="77777777" w:rsidR="00EB01A0" w:rsidRPr="009C4EF7" w:rsidRDefault="00EB01A0" w:rsidP="00EB01A0">
      <w:pPr>
        <w:ind w:firstLine="567"/>
        <w:jc w:val="center"/>
        <w:rPr>
          <w:sz w:val="16"/>
          <w:szCs w:val="16"/>
        </w:rPr>
      </w:pPr>
      <w:r w:rsidRPr="009C4EF7">
        <w:rPr>
          <w:sz w:val="16"/>
          <w:szCs w:val="16"/>
        </w:rPr>
        <w:t>(фамилия, имя, отчество родителя или законного представителя ребенка)</w:t>
      </w:r>
    </w:p>
    <w:p w14:paraId="1CC7FA94" w14:textId="77777777" w:rsidR="00EB01A0" w:rsidRPr="009C4EF7" w:rsidRDefault="00EB01A0" w:rsidP="00EB01A0">
      <w:pPr>
        <w:jc w:val="both"/>
        <w:rPr>
          <w:sz w:val="24"/>
          <w:szCs w:val="24"/>
        </w:rPr>
      </w:pPr>
      <w:r w:rsidRPr="009C4EF7">
        <w:rPr>
          <w:sz w:val="24"/>
          <w:szCs w:val="24"/>
        </w:rPr>
        <w:t>являясь отцом / матерью, выражаю своё согласие на участие моего (-ей) сына / дочери</w:t>
      </w:r>
    </w:p>
    <w:p w14:paraId="3EE4BEC8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18"/>
          <w:szCs w:val="18"/>
        </w:rPr>
        <w:t xml:space="preserve">(нужное </w:t>
      </w:r>
      <w:proofErr w:type="gramStart"/>
      <w:r w:rsidRPr="009C4EF7">
        <w:rPr>
          <w:sz w:val="18"/>
          <w:szCs w:val="18"/>
        </w:rPr>
        <w:t>подчеркнуть)</w:t>
      </w:r>
      <w:r w:rsidRPr="009C4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r w:rsidRPr="009C4EF7">
        <w:rPr>
          <w:sz w:val="18"/>
          <w:szCs w:val="18"/>
        </w:rPr>
        <w:t>(нужное подчеркнуть)</w:t>
      </w:r>
    </w:p>
    <w:p w14:paraId="6877CF47" w14:textId="77777777" w:rsidR="00EB01A0" w:rsidRPr="009C4EF7" w:rsidRDefault="00EB01A0" w:rsidP="00EB01A0">
      <w:pPr>
        <w:jc w:val="both"/>
        <w:rPr>
          <w:sz w:val="24"/>
          <w:szCs w:val="24"/>
        </w:rPr>
      </w:pPr>
      <w:r w:rsidRPr="009C4EF7">
        <w:rPr>
          <w:sz w:val="24"/>
          <w:szCs w:val="24"/>
        </w:rPr>
        <w:t>_________________________________________________________________________</w:t>
      </w:r>
    </w:p>
    <w:p w14:paraId="5757C1B7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  <w:r w:rsidRPr="009C4EF7">
        <w:rPr>
          <w:sz w:val="18"/>
          <w:szCs w:val="18"/>
        </w:rPr>
        <w:t>(фамилия, имя и отчество ребенка)</w:t>
      </w:r>
    </w:p>
    <w:p w14:paraId="5CAF6B09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</w:p>
    <w:p w14:paraId="50AA2524" w14:textId="7C1C577A" w:rsidR="00EB01A0" w:rsidRPr="00D17E9D" w:rsidRDefault="00EB01A0" w:rsidP="00EB01A0">
      <w:pPr>
        <w:spacing w:line="360" w:lineRule="auto"/>
        <w:jc w:val="both"/>
        <w:rPr>
          <w:sz w:val="24"/>
          <w:szCs w:val="24"/>
        </w:rPr>
      </w:pPr>
      <w:r w:rsidRPr="00D17E9D">
        <w:rPr>
          <w:sz w:val="24"/>
          <w:szCs w:val="24"/>
        </w:rPr>
        <w:t xml:space="preserve">дата рождения _________________________________________________________в соревнованиях по плаванию на открытой воде - </w:t>
      </w:r>
      <w:r w:rsidR="00165476">
        <w:rPr>
          <w:sz w:val="24"/>
          <w:szCs w:val="24"/>
          <w:lang w:val="en-US"/>
        </w:rPr>
        <w:t>V</w:t>
      </w:r>
      <w:r w:rsidRPr="00D17E9D">
        <w:rPr>
          <w:sz w:val="24"/>
          <w:szCs w:val="24"/>
        </w:rPr>
        <w:t xml:space="preserve"> Открыты</w:t>
      </w:r>
      <w:r w:rsidR="00A567F6">
        <w:rPr>
          <w:sz w:val="24"/>
          <w:szCs w:val="24"/>
        </w:rPr>
        <w:t>е</w:t>
      </w:r>
      <w:r w:rsidRPr="00D17E9D">
        <w:rPr>
          <w:sz w:val="24"/>
          <w:szCs w:val="24"/>
        </w:rPr>
        <w:t xml:space="preserve"> </w:t>
      </w:r>
      <w:r w:rsidR="00A567F6">
        <w:rPr>
          <w:sz w:val="24"/>
          <w:szCs w:val="24"/>
        </w:rPr>
        <w:t>Соревнования</w:t>
      </w:r>
      <w:r w:rsidRPr="00D17E9D">
        <w:rPr>
          <w:sz w:val="24"/>
          <w:szCs w:val="24"/>
        </w:rPr>
        <w:t xml:space="preserve"> Иркутской области по плаванию на откры</w:t>
      </w:r>
      <w:r w:rsidR="00745F85">
        <w:rPr>
          <w:sz w:val="24"/>
          <w:szCs w:val="24"/>
        </w:rPr>
        <w:t>той воде «</w:t>
      </w:r>
      <w:proofErr w:type="spellStart"/>
      <w:r w:rsidR="00745F85">
        <w:rPr>
          <w:sz w:val="24"/>
          <w:szCs w:val="24"/>
        </w:rPr>
        <w:t>Baikal</w:t>
      </w:r>
      <w:proofErr w:type="spellEnd"/>
      <w:r w:rsidR="00745F85">
        <w:rPr>
          <w:sz w:val="24"/>
          <w:szCs w:val="24"/>
        </w:rPr>
        <w:t xml:space="preserve"> </w:t>
      </w:r>
      <w:proofErr w:type="spellStart"/>
      <w:r w:rsidR="00745F85">
        <w:rPr>
          <w:sz w:val="24"/>
          <w:szCs w:val="24"/>
        </w:rPr>
        <w:t>Swim</w:t>
      </w:r>
      <w:proofErr w:type="spellEnd"/>
      <w:r w:rsidR="00745F85">
        <w:rPr>
          <w:sz w:val="24"/>
          <w:szCs w:val="24"/>
        </w:rPr>
        <w:t xml:space="preserve"> Fest-202</w:t>
      </w:r>
      <w:r w:rsidR="00A567F6">
        <w:rPr>
          <w:sz w:val="24"/>
          <w:szCs w:val="24"/>
        </w:rPr>
        <w:t>4</w:t>
      </w:r>
      <w:r w:rsidR="00165476">
        <w:rPr>
          <w:sz w:val="24"/>
          <w:szCs w:val="24"/>
        </w:rPr>
        <w:t>»</w:t>
      </w:r>
      <w:r w:rsidRPr="00D17E9D">
        <w:rPr>
          <w:sz w:val="24"/>
          <w:szCs w:val="24"/>
        </w:rPr>
        <w:t>, на дистанции:</w:t>
      </w:r>
    </w:p>
    <w:p w14:paraId="2A5FACFF" w14:textId="77777777" w:rsidR="00EB01A0" w:rsidRPr="009C4EF7" w:rsidRDefault="00EB01A0" w:rsidP="00EB01A0">
      <w:pPr>
        <w:spacing w:line="360" w:lineRule="auto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 w:rsidRPr="009C4EF7">
        <w:rPr>
          <w:sz w:val="24"/>
          <w:szCs w:val="24"/>
        </w:rPr>
        <w:t>________, которые проводятся по адресу:_______________</w:t>
      </w:r>
      <w:r>
        <w:rPr>
          <w:sz w:val="24"/>
          <w:szCs w:val="24"/>
        </w:rPr>
        <w:t>_______________________________________________________</w:t>
      </w:r>
      <w:r w:rsidRPr="009C4EF7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____________________________________________________________________________</w:t>
      </w:r>
    </w:p>
    <w:p w14:paraId="337C8116" w14:textId="17316718" w:rsidR="00EB01A0" w:rsidRPr="009C4EF7" w:rsidRDefault="00B15B0F" w:rsidP="00EB01A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A567F6">
        <w:rPr>
          <w:sz w:val="24"/>
          <w:szCs w:val="24"/>
        </w:rPr>
        <w:t xml:space="preserve"> – 1</w:t>
      </w:r>
      <w:r>
        <w:rPr>
          <w:sz w:val="24"/>
          <w:szCs w:val="24"/>
        </w:rPr>
        <w:t>1</w:t>
      </w:r>
      <w:r w:rsidR="00A567F6">
        <w:rPr>
          <w:sz w:val="24"/>
          <w:szCs w:val="24"/>
        </w:rPr>
        <w:t xml:space="preserve"> августа 2024 </w:t>
      </w:r>
      <w:r w:rsidR="00EB01A0">
        <w:rPr>
          <w:sz w:val="24"/>
          <w:szCs w:val="24"/>
        </w:rPr>
        <w:t>года</w:t>
      </w:r>
    </w:p>
    <w:p w14:paraId="4A7109A6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 xml:space="preserve">(далее – Соревнования). </w:t>
      </w:r>
    </w:p>
    <w:p w14:paraId="6D8C0B48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3099AB2A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Настоящим даю согласие на участие моего ребе</w:t>
      </w:r>
      <w:r>
        <w:rPr>
          <w:sz w:val="24"/>
          <w:szCs w:val="24"/>
        </w:rPr>
        <w:t xml:space="preserve">нка в указанных </w:t>
      </w:r>
      <w:proofErr w:type="gramStart"/>
      <w:r>
        <w:rPr>
          <w:sz w:val="24"/>
          <w:szCs w:val="24"/>
        </w:rPr>
        <w:t>Соревнованиях,  а</w:t>
      </w:r>
      <w:proofErr w:type="gramEnd"/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также принимаю на себя обязательство не предъявлять никаких претензий к организаторам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спортивного мероприятия (Соревнований), тренерско</w:t>
      </w:r>
      <w:r>
        <w:rPr>
          <w:sz w:val="24"/>
          <w:szCs w:val="24"/>
        </w:rPr>
        <w:t xml:space="preserve">му, инструкторскому и судейском </w:t>
      </w:r>
      <w:r w:rsidRPr="009C4EF7">
        <w:rPr>
          <w:sz w:val="24"/>
          <w:szCs w:val="24"/>
        </w:rPr>
        <w:t>составу в случае причинения вреда жизни, здоровью и / или имуществу моего ребенка во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время проводимых Соревнований.</w:t>
      </w:r>
    </w:p>
    <w:p w14:paraId="12483437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Всю ответственность за причинение вреда жизни, здоровью и / или материального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ущерба имуществу моего ребенка, полученных во время данных Соревнований, беру на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себя.</w:t>
      </w:r>
    </w:p>
    <w:p w14:paraId="7707E02B" w14:textId="77777777" w:rsidR="00EB01A0" w:rsidRPr="009C4EF7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С правилами (Положением) проведения Соревнований и безопасности ознакомлен (а).</w:t>
      </w:r>
    </w:p>
    <w:p w14:paraId="042FC8B0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9C4EF7">
        <w:rPr>
          <w:sz w:val="24"/>
          <w:szCs w:val="24"/>
        </w:rPr>
        <w:t>Данное обязательство, дано мной без какого-либо принуждения, в состоянии полной</w:t>
      </w:r>
      <w:r>
        <w:rPr>
          <w:sz w:val="24"/>
          <w:szCs w:val="24"/>
        </w:rPr>
        <w:t xml:space="preserve"> </w:t>
      </w:r>
      <w:r w:rsidRPr="009C4EF7">
        <w:rPr>
          <w:sz w:val="24"/>
          <w:szCs w:val="24"/>
        </w:rPr>
        <w:t>дееспособности.</w:t>
      </w:r>
    </w:p>
    <w:p w14:paraId="3832AD2D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0B2A7BC1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77DA5DDF" w14:textId="77777777" w:rsidR="00EB01A0" w:rsidRDefault="00EB01A0" w:rsidP="00EB01A0">
      <w:pPr>
        <w:ind w:firstLine="567"/>
        <w:jc w:val="both"/>
        <w:rPr>
          <w:sz w:val="24"/>
          <w:szCs w:val="24"/>
        </w:rPr>
      </w:pPr>
    </w:p>
    <w:p w14:paraId="0F502E26" w14:textId="77777777" w:rsidR="00EB01A0" w:rsidRPr="000A2EDD" w:rsidRDefault="00EB01A0" w:rsidP="00EB01A0">
      <w:pPr>
        <w:jc w:val="both"/>
        <w:rPr>
          <w:sz w:val="24"/>
          <w:szCs w:val="24"/>
        </w:rPr>
      </w:pPr>
      <w:r w:rsidRPr="000A2EDD">
        <w:rPr>
          <w:sz w:val="24"/>
          <w:szCs w:val="24"/>
        </w:rPr>
        <w:t>Фамилия, имя, отчество ____________________________________</w:t>
      </w:r>
      <w:r>
        <w:rPr>
          <w:sz w:val="24"/>
          <w:szCs w:val="24"/>
        </w:rPr>
        <w:t>_______________</w:t>
      </w:r>
      <w:r w:rsidRPr="000A2EDD">
        <w:rPr>
          <w:sz w:val="24"/>
          <w:szCs w:val="24"/>
        </w:rPr>
        <w:t>_____</w:t>
      </w:r>
    </w:p>
    <w:p w14:paraId="12071E48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  <w:r w:rsidRPr="009C4EF7">
        <w:rPr>
          <w:sz w:val="18"/>
          <w:szCs w:val="18"/>
        </w:rPr>
        <w:t>(указать полностью)</w:t>
      </w:r>
    </w:p>
    <w:p w14:paraId="362165A8" w14:textId="77777777" w:rsidR="00EB01A0" w:rsidRDefault="00EB01A0" w:rsidP="00EB01A0">
      <w:pPr>
        <w:ind w:firstLine="567"/>
        <w:jc w:val="center"/>
        <w:rPr>
          <w:sz w:val="18"/>
          <w:szCs w:val="18"/>
        </w:rPr>
      </w:pPr>
    </w:p>
    <w:p w14:paraId="3A45AC08" w14:textId="77777777" w:rsidR="00EB01A0" w:rsidRPr="009C4EF7" w:rsidRDefault="00EB01A0" w:rsidP="00EB01A0">
      <w:pPr>
        <w:ind w:firstLine="567"/>
        <w:jc w:val="center"/>
        <w:rPr>
          <w:sz w:val="18"/>
          <w:szCs w:val="18"/>
        </w:rPr>
      </w:pPr>
    </w:p>
    <w:p w14:paraId="1DE58C1F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>«______» ____________________ __________г. ______________________</w:t>
      </w:r>
    </w:p>
    <w:p w14:paraId="0A3D333E" w14:textId="77777777" w:rsidR="00EB01A0" w:rsidRDefault="00EB01A0" w:rsidP="00EB01A0">
      <w:pPr>
        <w:ind w:firstLine="567"/>
        <w:jc w:val="both"/>
        <w:rPr>
          <w:sz w:val="24"/>
          <w:szCs w:val="24"/>
        </w:rPr>
      </w:pPr>
      <w:r w:rsidRPr="000A2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0A2EDD">
        <w:rPr>
          <w:sz w:val="24"/>
          <w:szCs w:val="24"/>
        </w:rPr>
        <w:t>(</w:t>
      </w:r>
      <w:proofErr w:type="gramStart"/>
      <w:r w:rsidRPr="000A2EDD">
        <w:rPr>
          <w:sz w:val="24"/>
          <w:szCs w:val="24"/>
        </w:rPr>
        <w:t>дата)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</w:t>
      </w:r>
      <w:r w:rsidRPr="000A2EDD">
        <w:rPr>
          <w:sz w:val="24"/>
          <w:szCs w:val="24"/>
        </w:rPr>
        <w:t xml:space="preserve"> (личная подпись)</w:t>
      </w:r>
    </w:p>
    <w:p w14:paraId="68E38AEB" w14:textId="77777777" w:rsidR="00EB01A0" w:rsidRPr="000A2EDD" w:rsidRDefault="00EB01A0" w:rsidP="00EB01A0">
      <w:pPr>
        <w:ind w:firstLine="567"/>
        <w:jc w:val="both"/>
        <w:rPr>
          <w:sz w:val="24"/>
          <w:szCs w:val="24"/>
        </w:rPr>
      </w:pPr>
    </w:p>
    <w:sectPr w:rsidR="00EB01A0" w:rsidRPr="000A2EDD" w:rsidSect="00765A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612A" w14:textId="77777777" w:rsidR="00717BB3" w:rsidRDefault="00717BB3" w:rsidP="00C7198D">
      <w:r>
        <w:separator/>
      </w:r>
    </w:p>
  </w:endnote>
  <w:endnote w:type="continuationSeparator" w:id="0">
    <w:p w14:paraId="30A8D4C5" w14:textId="77777777" w:rsidR="00717BB3" w:rsidRDefault="00717BB3" w:rsidP="00C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Nova Mono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E1A6" w14:textId="77777777" w:rsidR="00717BB3" w:rsidRDefault="00717BB3" w:rsidP="00C7198D">
      <w:r>
        <w:separator/>
      </w:r>
    </w:p>
  </w:footnote>
  <w:footnote w:type="continuationSeparator" w:id="0">
    <w:p w14:paraId="15662615" w14:textId="77777777" w:rsidR="00717BB3" w:rsidRDefault="00717BB3" w:rsidP="00C7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val="ru-RU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color w:val="2781C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-10"/>
        </w:tabs>
        <w:ind w:left="66" w:firstLine="36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1">
      <w:start w:val="1"/>
      <w:numFmt w:val="bullet"/>
      <w:lvlText w:val="-"/>
      <w:lvlJc w:val="left"/>
      <w:pPr>
        <w:tabs>
          <w:tab w:val="num" w:pos="-10"/>
        </w:tabs>
        <w:ind w:left="1626" w:firstLine="108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2">
      <w:start w:val="1"/>
      <w:numFmt w:val="bullet"/>
      <w:lvlText w:val="-"/>
      <w:lvlJc w:val="left"/>
      <w:pPr>
        <w:tabs>
          <w:tab w:val="num" w:pos="-10"/>
        </w:tabs>
        <w:ind w:left="2346" w:firstLine="180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3">
      <w:start w:val="1"/>
      <w:numFmt w:val="bullet"/>
      <w:lvlText w:val="-"/>
      <w:lvlJc w:val="left"/>
      <w:pPr>
        <w:tabs>
          <w:tab w:val="num" w:pos="-10"/>
        </w:tabs>
        <w:ind w:left="3066" w:firstLine="252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4">
      <w:start w:val="1"/>
      <w:numFmt w:val="bullet"/>
      <w:lvlText w:val="-"/>
      <w:lvlJc w:val="left"/>
      <w:pPr>
        <w:tabs>
          <w:tab w:val="num" w:pos="-10"/>
        </w:tabs>
        <w:ind w:left="3786" w:firstLine="324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5">
      <w:start w:val="1"/>
      <w:numFmt w:val="bullet"/>
      <w:lvlText w:val="-"/>
      <w:lvlJc w:val="left"/>
      <w:pPr>
        <w:tabs>
          <w:tab w:val="num" w:pos="-10"/>
        </w:tabs>
        <w:ind w:left="4506" w:firstLine="396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6">
      <w:start w:val="1"/>
      <w:numFmt w:val="bullet"/>
      <w:lvlText w:val="-"/>
      <w:lvlJc w:val="left"/>
      <w:pPr>
        <w:tabs>
          <w:tab w:val="num" w:pos="-10"/>
        </w:tabs>
        <w:ind w:left="5226" w:firstLine="468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7">
      <w:start w:val="1"/>
      <w:numFmt w:val="bullet"/>
      <w:lvlText w:val="-"/>
      <w:lvlJc w:val="left"/>
      <w:pPr>
        <w:tabs>
          <w:tab w:val="num" w:pos="-10"/>
        </w:tabs>
        <w:ind w:left="5946" w:firstLine="540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  <w:lvl w:ilvl="8">
      <w:start w:val="1"/>
      <w:numFmt w:val="bullet"/>
      <w:lvlText w:val="-"/>
      <w:lvlJc w:val="left"/>
      <w:pPr>
        <w:tabs>
          <w:tab w:val="num" w:pos="-10"/>
        </w:tabs>
        <w:ind w:left="6666" w:firstLine="6120"/>
      </w:pPr>
      <w:rPr>
        <w:rFonts w:ascii="OpenSymbol" w:hAnsi="OpenSymbol" w:cs="OpenSymbol"/>
        <w:color w:val="000000"/>
        <w:sz w:val="22"/>
        <w:szCs w:val="22"/>
        <w:u w:val="none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7.%1."/>
      <w:lvlJc w:val="left"/>
      <w:pPr>
        <w:tabs>
          <w:tab w:val="num" w:pos="0"/>
        </w:tabs>
        <w:ind w:left="720" w:firstLine="360"/>
      </w:pPr>
    </w:lvl>
    <w:lvl w:ilvl="1">
      <w:start w:val="1"/>
      <w:numFmt w:val="bullet"/>
      <w:lvlText w:val="©"/>
      <w:lvlJc w:val="left"/>
      <w:pPr>
        <w:tabs>
          <w:tab w:val="num" w:pos="0"/>
        </w:tabs>
        <w:ind w:left="1440" w:firstLine="108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firstLine="180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16092"/>
    <w:multiLevelType w:val="hybridMultilevel"/>
    <w:tmpl w:val="2A46190A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6" w15:restartNumberingAfterBreak="0">
    <w:nsid w:val="07590043"/>
    <w:multiLevelType w:val="hybridMultilevel"/>
    <w:tmpl w:val="4FF4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31B56"/>
    <w:multiLevelType w:val="hybridMultilevel"/>
    <w:tmpl w:val="F21C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44373"/>
    <w:multiLevelType w:val="hybridMultilevel"/>
    <w:tmpl w:val="BC9C25C4"/>
    <w:lvl w:ilvl="0" w:tplc="65807D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A3C7C"/>
    <w:multiLevelType w:val="hybridMultilevel"/>
    <w:tmpl w:val="2B0846AC"/>
    <w:lvl w:ilvl="0" w:tplc="2A6CE72C">
      <w:start w:val="8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230931"/>
    <w:multiLevelType w:val="hybridMultilevel"/>
    <w:tmpl w:val="ACE0BC0A"/>
    <w:lvl w:ilvl="0" w:tplc="6580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4EEA"/>
    <w:multiLevelType w:val="hybridMultilevel"/>
    <w:tmpl w:val="C284F660"/>
    <w:lvl w:ilvl="0" w:tplc="48A66A26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5C011D"/>
    <w:multiLevelType w:val="hybridMultilevel"/>
    <w:tmpl w:val="A588BB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ED6EF3"/>
    <w:multiLevelType w:val="hybridMultilevel"/>
    <w:tmpl w:val="398C4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26E35"/>
    <w:multiLevelType w:val="hybridMultilevel"/>
    <w:tmpl w:val="5FC0A8A8"/>
    <w:lvl w:ilvl="0" w:tplc="65807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618AE"/>
    <w:multiLevelType w:val="hybridMultilevel"/>
    <w:tmpl w:val="453ED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36D3E"/>
    <w:multiLevelType w:val="hybridMultilevel"/>
    <w:tmpl w:val="49222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067CC3"/>
    <w:multiLevelType w:val="hybridMultilevel"/>
    <w:tmpl w:val="D39A3694"/>
    <w:lvl w:ilvl="0" w:tplc="298099C8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687814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719348">
    <w:abstractNumId w:val="13"/>
  </w:num>
  <w:num w:numId="3" w16cid:durableId="1808089954">
    <w:abstractNumId w:val="12"/>
  </w:num>
  <w:num w:numId="4" w16cid:durableId="188641979">
    <w:abstractNumId w:val="17"/>
  </w:num>
  <w:num w:numId="5" w16cid:durableId="940721977">
    <w:abstractNumId w:val="0"/>
  </w:num>
  <w:num w:numId="6" w16cid:durableId="33586154">
    <w:abstractNumId w:val="1"/>
  </w:num>
  <w:num w:numId="7" w16cid:durableId="1776750439">
    <w:abstractNumId w:val="2"/>
  </w:num>
  <w:num w:numId="8" w16cid:durableId="2077899144">
    <w:abstractNumId w:val="3"/>
  </w:num>
  <w:num w:numId="9" w16cid:durableId="2005085090">
    <w:abstractNumId w:val="4"/>
  </w:num>
  <w:num w:numId="10" w16cid:durableId="1928147341">
    <w:abstractNumId w:val="5"/>
  </w:num>
  <w:num w:numId="11" w16cid:durableId="356781894">
    <w:abstractNumId w:val="16"/>
  </w:num>
  <w:num w:numId="12" w16cid:durableId="2001618869">
    <w:abstractNumId w:val="8"/>
  </w:num>
  <w:num w:numId="13" w16cid:durableId="691146096">
    <w:abstractNumId w:val="14"/>
  </w:num>
  <w:num w:numId="14" w16cid:durableId="2138252003">
    <w:abstractNumId w:val="10"/>
  </w:num>
  <w:num w:numId="15" w16cid:durableId="1723167843">
    <w:abstractNumId w:val="7"/>
  </w:num>
  <w:num w:numId="16" w16cid:durableId="76292537">
    <w:abstractNumId w:val="15"/>
  </w:num>
  <w:num w:numId="17" w16cid:durableId="1807121723">
    <w:abstractNumId w:val="11"/>
  </w:num>
  <w:num w:numId="18" w16cid:durableId="1257514176">
    <w:abstractNumId w:val="9"/>
  </w:num>
  <w:num w:numId="19" w16cid:durableId="332033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A0"/>
    <w:rsid w:val="00010431"/>
    <w:rsid w:val="00010449"/>
    <w:rsid w:val="000557A9"/>
    <w:rsid w:val="00071F48"/>
    <w:rsid w:val="00165476"/>
    <w:rsid w:val="0017121D"/>
    <w:rsid w:val="00172BB8"/>
    <w:rsid w:val="00176026"/>
    <w:rsid w:val="0017650C"/>
    <w:rsid w:val="00195520"/>
    <w:rsid w:val="00201459"/>
    <w:rsid w:val="00224BF6"/>
    <w:rsid w:val="002B69D7"/>
    <w:rsid w:val="002C1FC6"/>
    <w:rsid w:val="002F0EFD"/>
    <w:rsid w:val="003117C0"/>
    <w:rsid w:val="00370782"/>
    <w:rsid w:val="00376F46"/>
    <w:rsid w:val="00502A2B"/>
    <w:rsid w:val="00503128"/>
    <w:rsid w:val="005C5064"/>
    <w:rsid w:val="0060502F"/>
    <w:rsid w:val="0064288E"/>
    <w:rsid w:val="007118A7"/>
    <w:rsid w:val="00713BFD"/>
    <w:rsid w:val="00717BB3"/>
    <w:rsid w:val="007245C3"/>
    <w:rsid w:val="0073030A"/>
    <w:rsid w:val="00745F85"/>
    <w:rsid w:val="00765A2D"/>
    <w:rsid w:val="00813A86"/>
    <w:rsid w:val="008D5685"/>
    <w:rsid w:val="00915ED5"/>
    <w:rsid w:val="00945B8A"/>
    <w:rsid w:val="00A567F6"/>
    <w:rsid w:val="00A9280D"/>
    <w:rsid w:val="00A954EA"/>
    <w:rsid w:val="00B15B0F"/>
    <w:rsid w:val="00B15E1C"/>
    <w:rsid w:val="00B91228"/>
    <w:rsid w:val="00BA6FE6"/>
    <w:rsid w:val="00BE4FE3"/>
    <w:rsid w:val="00BE6D75"/>
    <w:rsid w:val="00BF1566"/>
    <w:rsid w:val="00C65770"/>
    <w:rsid w:val="00C7198D"/>
    <w:rsid w:val="00D201DE"/>
    <w:rsid w:val="00D23484"/>
    <w:rsid w:val="00D25F5B"/>
    <w:rsid w:val="00DB1503"/>
    <w:rsid w:val="00DE255F"/>
    <w:rsid w:val="00E43328"/>
    <w:rsid w:val="00EB01A0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C8BB7D"/>
  <w15:docId w15:val="{22D827FF-AAD1-4FB0-8B34-36B3B2E0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B01A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1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B01A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B0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EB01A0"/>
    <w:pPr>
      <w:ind w:firstLine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0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B01A0"/>
    <w:pPr>
      <w:ind w:firstLine="567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B01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EB01A0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EB0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0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01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01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B01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rsid w:val="00EB01A0"/>
    <w:pPr>
      <w:tabs>
        <w:tab w:val="left" w:pos="4536"/>
      </w:tabs>
      <w:suppressAutoHyphens/>
      <w:spacing w:line="100" w:lineRule="atLeast"/>
      <w:jc w:val="both"/>
    </w:pPr>
    <w:rPr>
      <w:rFonts w:eastAsia="Andale Sans UI"/>
      <w:kern w:val="1"/>
      <w:sz w:val="32"/>
      <w:szCs w:val="24"/>
      <w:lang w:eastAsia="hi-IN" w:bidi="hi-IN"/>
    </w:rPr>
  </w:style>
  <w:style w:type="paragraph" w:customStyle="1" w:styleId="1">
    <w:name w:val="Обычный (веб)1"/>
    <w:basedOn w:val="Normal"/>
    <w:rsid w:val="00EB01A0"/>
    <w:pPr>
      <w:widowControl w:val="0"/>
      <w:suppressAutoHyphens/>
      <w:spacing w:before="100" w:after="100" w:line="100" w:lineRule="atLeast"/>
    </w:pPr>
    <w:rPr>
      <w:color w:val="00000A"/>
      <w:kern w:val="1"/>
      <w:sz w:val="24"/>
      <w:szCs w:val="24"/>
    </w:rPr>
  </w:style>
  <w:style w:type="paragraph" w:customStyle="1" w:styleId="10">
    <w:name w:val="Абзац списка1"/>
    <w:basedOn w:val="Normal"/>
    <w:rsid w:val="00EB01A0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rsid w:val="00EB01A0"/>
    <w:pPr>
      <w:suppressAutoHyphens/>
      <w:spacing w:line="100" w:lineRule="atLeast"/>
      <w:ind w:firstLine="720"/>
      <w:jc w:val="both"/>
    </w:pPr>
    <w:rPr>
      <w:rFonts w:eastAsia="Andale Sans UI"/>
      <w:bCs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EB01A0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NormalWeb">
    <w:name w:val="Normal (Web)"/>
    <w:basedOn w:val="Normal"/>
    <w:uiPriority w:val="99"/>
    <w:unhideWhenUsed/>
    <w:rsid w:val="00EB01A0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EB01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01A0"/>
    <w:pPr>
      <w:ind w:left="720"/>
      <w:contextualSpacing/>
    </w:pPr>
  </w:style>
  <w:style w:type="paragraph" w:customStyle="1" w:styleId="Default">
    <w:name w:val="Default"/>
    <w:rsid w:val="00EB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15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20</cp:revision>
  <dcterms:created xsi:type="dcterms:W3CDTF">2021-09-27T05:53:00Z</dcterms:created>
  <dcterms:modified xsi:type="dcterms:W3CDTF">2024-01-23T17:42:00Z</dcterms:modified>
</cp:coreProperties>
</file>